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0" w:type="dxa"/>
        <w:jc w:val="center"/>
        <w:tblLayout w:type="fixed"/>
        <w:tblCellMar>
          <w:left w:w="62" w:type="dxa"/>
          <w:right w:w="62" w:type="dxa"/>
        </w:tblCellMar>
        <w:tblLook w:val="0000" w:firstRow="0" w:lastRow="0" w:firstColumn="0" w:lastColumn="0" w:noHBand="0" w:noVBand="0"/>
      </w:tblPr>
      <w:tblGrid>
        <w:gridCol w:w="5812"/>
        <w:gridCol w:w="5448"/>
      </w:tblGrid>
      <w:tr w:rsidR="006200DB" w:rsidRPr="002954D5" w14:paraId="4A0B9BC8" w14:textId="77777777">
        <w:trPr>
          <w:trHeight w:val="1845"/>
          <w:jc w:val="center"/>
        </w:trPr>
        <w:tc>
          <w:tcPr>
            <w:tcW w:w="5812" w:type="dxa"/>
          </w:tcPr>
          <w:p w14:paraId="242E2AA5" w14:textId="77777777" w:rsidR="006200DB" w:rsidRPr="00A31A54" w:rsidRDefault="006B598F" w:rsidP="007C7C1D">
            <w:pPr>
              <w:pStyle w:val="Heading2"/>
              <w:spacing w:before="60"/>
              <w:ind w:left="0" w:right="-142"/>
              <w:jc w:val="center"/>
              <w:rPr>
                <w:i w:val="0"/>
                <w:sz w:val="26"/>
                <w:szCs w:val="26"/>
              </w:rPr>
            </w:pPr>
            <w:r w:rsidRPr="00A31A54">
              <w:rPr>
                <w:i w:val="0"/>
                <w:sz w:val="26"/>
                <w:szCs w:val="26"/>
              </w:rPr>
              <w:t>VIỆN KHOA HỌC</w:t>
            </w:r>
          </w:p>
          <w:p w14:paraId="1A26BC4F" w14:textId="769D87FD" w:rsidR="006200DB" w:rsidRPr="00A31A54" w:rsidRDefault="006B598F" w:rsidP="007C7C1D">
            <w:pPr>
              <w:spacing w:before="60"/>
              <w:ind w:right="-142"/>
              <w:rPr>
                <w:bCs/>
                <w:sz w:val="26"/>
                <w:szCs w:val="26"/>
              </w:rPr>
            </w:pPr>
            <w:r w:rsidRPr="00A31A54">
              <w:rPr>
                <w:bCs/>
                <w:sz w:val="26"/>
                <w:szCs w:val="26"/>
              </w:rPr>
              <w:t>KHÍ TƯỢNG THỦY VĂN</w:t>
            </w:r>
            <w:r w:rsidR="004F70AE" w:rsidRPr="00A31A54">
              <w:rPr>
                <w:bCs/>
                <w:sz w:val="26"/>
                <w:szCs w:val="26"/>
              </w:rPr>
              <w:t>, MÔI TRƯỜNG VÀ BIỂN</w:t>
            </w:r>
          </w:p>
          <w:p w14:paraId="7CDA6C14" w14:textId="4B345225" w:rsidR="006200DB" w:rsidRPr="00A31A54" w:rsidRDefault="006B598F" w:rsidP="007C7C1D">
            <w:pPr>
              <w:spacing w:before="60"/>
              <w:ind w:right="-142"/>
              <w:jc w:val="center"/>
              <w:rPr>
                <w:b/>
                <w:bCs/>
                <w:szCs w:val="26"/>
              </w:rPr>
            </w:pPr>
            <w:r w:rsidRPr="00A31A54">
              <w:rPr>
                <w:b/>
                <w:bCs/>
                <w:sz w:val="26"/>
                <w:szCs w:val="26"/>
              </w:rPr>
              <w:t>TRUNG TÂM NGHIÊN CỨU</w:t>
            </w:r>
            <w:r w:rsidR="00786BD3" w:rsidRPr="00A31A54">
              <w:rPr>
                <w:b/>
                <w:bCs/>
                <w:sz w:val="26"/>
                <w:szCs w:val="26"/>
              </w:rPr>
              <w:t xml:space="preserve"> </w:t>
            </w:r>
            <w:r w:rsidRPr="00A31A54">
              <w:rPr>
                <w:b/>
                <w:bCs/>
                <w:sz w:val="26"/>
                <w:szCs w:val="26"/>
              </w:rPr>
              <w:t>THỦY VĂN</w:t>
            </w:r>
          </w:p>
          <w:p w14:paraId="62712390" w14:textId="7665EA92" w:rsidR="006200DB" w:rsidRPr="00A31A54" w:rsidRDefault="00000000" w:rsidP="007C7C1D">
            <w:pPr>
              <w:spacing w:before="120"/>
              <w:ind w:left="-144" w:right="-144"/>
              <w:jc w:val="center"/>
              <w:rPr>
                <w:szCs w:val="26"/>
              </w:rPr>
            </w:pPr>
            <w:r>
              <w:rPr>
                <w:noProof/>
                <w:sz w:val="24"/>
                <w:szCs w:val="24"/>
              </w:rPr>
              <w:pict w14:anchorId="64274FB2">
                <v:shapetype id="_x0000_t32" coordsize="21600,21600" o:spt="32" o:oned="t" path="m,l21600,21600e" filled="f">
                  <v:path arrowok="t" fillok="f" o:connecttype="none"/>
                  <o:lock v:ext="edit" shapetype="t"/>
                </v:shapetype>
                <v:shape id="AutoShape 2" o:spid="_x0000_s1026" type="#_x0000_t32" style="position:absolute;left:0;text-align:left;margin-left:91.55pt;margin-top:1.35pt;width:84.7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"/>
              </w:pict>
            </w:r>
            <w:r w:rsidR="00EE0C69" w:rsidRPr="00A31A54">
              <w:rPr>
                <w:szCs w:val="26"/>
              </w:rPr>
              <w:t xml:space="preserve">Số: </w:t>
            </w:r>
            <w:r w:rsidR="00AB7440">
              <w:rPr>
                <w:szCs w:val="26"/>
              </w:rPr>
              <w:t>13</w:t>
            </w:r>
            <w:r w:rsidR="00A7512E">
              <w:rPr>
                <w:szCs w:val="26"/>
              </w:rPr>
              <w:t>2706</w:t>
            </w:r>
            <w:r w:rsidR="006B598F" w:rsidRPr="00A31A54">
              <w:rPr>
                <w:szCs w:val="26"/>
              </w:rPr>
              <w:t>/20</w:t>
            </w:r>
            <w:r w:rsidR="00B82D94" w:rsidRPr="00A31A54">
              <w:rPr>
                <w:szCs w:val="26"/>
              </w:rPr>
              <w:t>2</w:t>
            </w:r>
            <w:r w:rsidR="000A1E06">
              <w:rPr>
                <w:szCs w:val="26"/>
              </w:rPr>
              <w:t>6</w:t>
            </w:r>
            <w:r w:rsidR="006B598F" w:rsidRPr="00A31A54">
              <w:rPr>
                <w:szCs w:val="26"/>
              </w:rPr>
              <w:t>/VKTTV</w:t>
            </w:r>
            <w:r w:rsidR="004F1090" w:rsidRPr="00A31A54">
              <w:rPr>
                <w:szCs w:val="26"/>
              </w:rPr>
              <w:t>MTB</w:t>
            </w:r>
          </w:p>
          <w:p w14:paraId="296E4586" w14:textId="77777777" w:rsidR="006200DB" w:rsidRPr="00A31A54" w:rsidRDefault="006200DB" w:rsidP="007C7C1D">
            <w:pPr>
              <w:spacing w:before="120"/>
              <w:ind w:left="-144" w:right="-144"/>
              <w:rPr>
                <w:sz w:val="24"/>
                <w:szCs w:val="24"/>
              </w:rPr>
            </w:pPr>
          </w:p>
        </w:tc>
        <w:tc>
          <w:tcPr>
            <w:tcW w:w="5448" w:type="dxa"/>
          </w:tcPr>
          <w:p w14:paraId="066DE2FA" w14:textId="77777777" w:rsidR="006200DB" w:rsidRPr="00A31A54" w:rsidRDefault="006B598F">
            <w:pPr>
              <w:ind w:left="-62" w:right="-142"/>
              <w:jc w:val="center"/>
              <w:rPr>
                <w:b/>
                <w:sz w:val="26"/>
                <w:szCs w:val="26"/>
              </w:rPr>
            </w:pPr>
            <w:r w:rsidRPr="00A31A54">
              <w:rPr>
                <w:b/>
                <w:sz w:val="26"/>
                <w:szCs w:val="26"/>
              </w:rPr>
              <w:t>CỘNG HOÀ XÃ HỘI CHỦ NGHĨA VIỆT NAM</w:t>
            </w:r>
          </w:p>
          <w:p w14:paraId="40A93443" w14:textId="77777777" w:rsidR="006200DB" w:rsidRPr="00A31A54" w:rsidRDefault="006B598F">
            <w:pPr>
              <w:ind w:left="-144" w:right="-144"/>
              <w:jc w:val="center"/>
              <w:rPr>
                <w:b/>
                <w:bCs/>
                <w:szCs w:val="26"/>
              </w:rPr>
            </w:pPr>
            <w:r w:rsidRPr="00A31A54">
              <w:rPr>
                <w:b/>
                <w:bCs/>
                <w:szCs w:val="26"/>
              </w:rPr>
              <w:t>Độc lập - Tự do - Hạnh phúc</w:t>
            </w:r>
          </w:p>
          <w:p w14:paraId="3646C4F5" w14:textId="77777777" w:rsidR="006200DB" w:rsidRPr="00A31A54" w:rsidRDefault="00000000">
            <w:pPr>
              <w:pStyle w:val="Heading1"/>
              <w:rPr>
                <w:sz w:val="26"/>
                <w:szCs w:val="26"/>
              </w:rPr>
            </w:pPr>
            <w:r>
              <w:rPr>
                <w:bCs/>
                <w:noProof/>
                <w:sz w:val="26"/>
                <w:szCs w:val="26"/>
              </w:rPr>
              <w:pict w14:anchorId="53294EA2">
                <v:shape id="AutoShape 3" o:spid="_x0000_s1027" type="#_x0000_t32" style="position:absolute;left:0;text-align:left;margin-left:79.95pt;margin-top:3.45pt;width:116.2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h2uAEAAFYDAAAOAAAAZHJzL2Uyb0RvYy54bWysU8Fu2zAMvQ/YPwi6L46DZt2MOD2k6y7d&#10;FqDdBzCSbAuTRYFU4uTvJ6lJWmy3YT4IlEg+Pj7Sq7vj6MTBEFv0raxncymMV6it71v58/nhwy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"/>
              </w:pict>
            </w:r>
          </w:p>
          <w:p w14:paraId="53FEC3F1" w14:textId="77777777" w:rsidR="00DD2A8E" w:rsidRPr="00A31A54" w:rsidRDefault="00DD2A8E" w:rsidP="00A25308">
            <w:pPr>
              <w:pStyle w:val="Heading1"/>
              <w:rPr>
                <w:sz w:val="26"/>
                <w:szCs w:val="26"/>
              </w:rPr>
            </w:pPr>
          </w:p>
          <w:p w14:paraId="6FAFE5B1" w14:textId="18563190" w:rsidR="006200DB" w:rsidRPr="00A31A54" w:rsidRDefault="009B6016" w:rsidP="00614F68">
            <w:pPr>
              <w:pStyle w:val="Heading1"/>
              <w:rPr>
                <w:sz w:val="26"/>
                <w:szCs w:val="26"/>
              </w:rPr>
            </w:pPr>
            <w:r w:rsidRPr="00A31A54">
              <w:rPr>
                <w:sz w:val="26"/>
                <w:szCs w:val="26"/>
              </w:rPr>
              <w:t xml:space="preserve">Hà Nội </w:t>
            </w:r>
            <w:r w:rsidR="00AB7440">
              <w:rPr>
                <w:sz w:val="26"/>
                <w:szCs w:val="26"/>
              </w:rPr>
              <w:t>13</w:t>
            </w:r>
            <w:r w:rsidR="000B4237" w:rsidRPr="00A31A54">
              <w:rPr>
                <w:sz w:val="26"/>
                <w:szCs w:val="26"/>
              </w:rPr>
              <w:t xml:space="preserve">h00, ngày </w:t>
            </w:r>
            <w:r w:rsidR="00A7512E">
              <w:rPr>
                <w:sz w:val="26"/>
                <w:szCs w:val="26"/>
              </w:rPr>
              <w:t>27</w:t>
            </w:r>
            <w:r w:rsidR="006B598F" w:rsidRPr="00A31A54">
              <w:rPr>
                <w:sz w:val="26"/>
                <w:szCs w:val="26"/>
              </w:rPr>
              <w:t xml:space="preserve"> tháng </w:t>
            </w:r>
            <w:r w:rsidR="00614F68" w:rsidRPr="00A31A54">
              <w:rPr>
                <w:sz w:val="26"/>
                <w:szCs w:val="26"/>
              </w:rPr>
              <w:t>0</w:t>
            </w:r>
            <w:r w:rsidR="00A7512E">
              <w:rPr>
                <w:sz w:val="26"/>
                <w:szCs w:val="26"/>
              </w:rPr>
              <w:t>6</w:t>
            </w:r>
            <w:r w:rsidR="006B598F" w:rsidRPr="00A31A54">
              <w:rPr>
                <w:sz w:val="26"/>
                <w:szCs w:val="26"/>
              </w:rPr>
              <w:t xml:space="preserve"> năm 20</w:t>
            </w:r>
            <w:r w:rsidR="00B82D94" w:rsidRPr="00A31A54">
              <w:rPr>
                <w:sz w:val="26"/>
                <w:szCs w:val="26"/>
              </w:rPr>
              <w:t>2</w:t>
            </w:r>
            <w:r w:rsidR="000A1E06">
              <w:rPr>
                <w:sz w:val="26"/>
                <w:szCs w:val="26"/>
              </w:rPr>
              <w:t>6</w:t>
            </w:r>
          </w:p>
        </w:tc>
      </w:tr>
    </w:tbl>
    <w:p w14:paraId="3A641176" w14:textId="77777777" w:rsidR="006200DB" w:rsidRPr="002954D5" w:rsidRDefault="006200DB">
      <w:pPr>
        <w:ind w:left="2160" w:firstLine="720"/>
        <w:rPr>
          <w:color w:val="000000" w:themeColor="text1"/>
          <w:sz w:val="22"/>
          <w:szCs w:val="22"/>
        </w:rPr>
      </w:pPr>
    </w:p>
    <w:p w14:paraId="2BFEB27C" w14:textId="77777777" w:rsidR="006200DB" w:rsidRPr="002954D5" w:rsidRDefault="006B598F">
      <w:pPr>
        <w:jc w:val="center"/>
        <w:rPr>
          <w:b/>
          <w:bCs/>
          <w:color w:val="000000" w:themeColor="text1"/>
          <w:szCs w:val="28"/>
        </w:rPr>
      </w:pPr>
      <w:r w:rsidRPr="002954D5">
        <w:rPr>
          <w:b/>
          <w:bCs/>
          <w:color w:val="000000" w:themeColor="text1"/>
          <w:szCs w:val="28"/>
        </w:rPr>
        <w:t>BẢN TIN CẢNH BÁO LŨ QUÉT</w:t>
      </w:r>
    </w:p>
    <w:p w14:paraId="651217FC" w14:textId="46B4D8CC" w:rsidR="006200DB" w:rsidRPr="002954D5" w:rsidRDefault="00EE0C69">
      <w:pPr>
        <w:jc w:val="center"/>
        <w:rPr>
          <w:bCs/>
          <w:color w:val="000000" w:themeColor="text1"/>
          <w:szCs w:val="28"/>
        </w:rPr>
      </w:pPr>
      <w:r w:rsidRPr="002954D5">
        <w:rPr>
          <w:color w:val="000000" w:themeColor="text1"/>
          <w:szCs w:val="28"/>
        </w:rPr>
        <w:t xml:space="preserve">(Bản tin cảnh báo lũ quét </w:t>
      </w:r>
      <w:r w:rsidR="00AB7440">
        <w:rPr>
          <w:color w:val="000000" w:themeColor="text1"/>
          <w:szCs w:val="28"/>
        </w:rPr>
        <w:t>13</w:t>
      </w:r>
      <w:r w:rsidR="00805EEF" w:rsidRPr="002954D5">
        <w:rPr>
          <w:color w:val="000000" w:themeColor="text1"/>
          <w:szCs w:val="28"/>
        </w:rPr>
        <w:t>h</w:t>
      </w:r>
      <w:r w:rsidR="000B4237" w:rsidRPr="002954D5">
        <w:rPr>
          <w:color w:val="000000" w:themeColor="text1"/>
          <w:szCs w:val="28"/>
        </w:rPr>
        <w:t xml:space="preserve"> ngày </w:t>
      </w:r>
      <w:r w:rsidR="00A7512E">
        <w:rPr>
          <w:color w:val="000000" w:themeColor="text1"/>
          <w:szCs w:val="28"/>
        </w:rPr>
        <w:t>27</w:t>
      </w:r>
      <w:r w:rsidR="006B598F" w:rsidRPr="002954D5">
        <w:rPr>
          <w:color w:val="000000" w:themeColor="text1"/>
          <w:szCs w:val="28"/>
        </w:rPr>
        <w:t>/</w:t>
      </w:r>
      <w:r w:rsidR="00614F68">
        <w:rPr>
          <w:color w:val="000000" w:themeColor="text1"/>
          <w:szCs w:val="28"/>
        </w:rPr>
        <w:t>0</w:t>
      </w:r>
      <w:r w:rsidR="00A7512E">
        <w:rPr>
          <w:color w:val="000000" w:themeColor="text1"/>
          <w:szCs w:val="28"/>
        </w:rPr>
        <w:t>6</w:t>
      </w:r>
      <w:r w:rsidR="006B598F" w:rsidRPr="002954D5">
        <w:rPr>
          <w:color w:val="000000" w:themeColor="text1"/>
          <w:szCs w:val="28"/>
        </w:rPr>
        <w:t>/20</w:t>
      </w:r>
      <w:r w:rsidR="007F74C6">
        <w:rPr>
          <w:color w:val="000000" w:themeColor="text1"/>
          <w:szCs w:val="28"/>
        </w:rPr>
        <w:t>2</w:t>
      </w:r>
      <w:r w:rsidR="000A1E06">
        <w:rPr>
          <w:color w:val="000000" w:themeColor="text1"/>
          <w:szCs w:val="28"/>
        </w:rPr>
        <w:t>6</w:t>
      </w:r>
      <w:r w:rsidR="006B598F" w:rsidRPr="002954D5">
        <w:rPr>
          <w:color w:val="000000" w:themeColor="text1"/>
          <w:szCs w:val="28"/>
        </w:rPr>
        <w:t>)</w:t>
      </w:r>
    </w:p>
    <w:p w14:paraId="022F0FB1" w14:textId="77777777" w:rsidR="006200DB" w:rsidRPr="002954D5" w:rsidRDefault="006200DB">
      <w:pPr>
        <w:pStyle w:val="Header"/>
        <w:tabs>
          <w:tab w:val="clear" w:pos="4320"/>
          <w:tab w:val="clear" w:pos="8640"/>
        </w:tabs>
        <w:ind w:firstLine="720"/>
        <w:rPr>
          <w:color w:val="000000" w:themeColor="text1"/>
          <w:szCs w:val="28"/>
        </w:rPr>
      </w:pPr>
    </w:p>
    <w:p w14:paraId="6279B76A" w14:textId="77777777" w:rsidR="006200DB" w:rsidRPr="002954D5" w:rsidRDefault="006B598F">
      <w:pPr>
        <w:pStyle w:val="Header"/>
        <w:numPr>
          <w:ilvl w:val="0"/>
          <w:numId w:val="1"/>
        </w:numPr>
        <w:tabs>
          <w:tab w:val="clear" w:pos="4320"/>
          <w:tab w:val="clear" w:pos="8640"/>
        </w:tabs>
        <w:spacing w:before="120" w:after="120"/>
        <w:ind w:left="1077"/>
        <w:rPr>
          <w:b/>
          <w:bCs/>
          <w:color w:val="000000" w:themeColor="text1"/>
          <w:szCs w:val="28"/>
        </w:rPr>
      </w:pPr>
      <w:r w:rsidRPr="002954D5">
        <w:rPr>
          <w:b/>
          <w:bCs/>
          <w:color w:val="000000" w:themeColor="text1"/>
          <w:szCs w:val="28"/>
        </w:rPr>
        <w:t>Căn cứ cảnh báo</w:t>
      </w:r>
    </w:p>
    <w:p w14:paraId="727E4D9A"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Số liệu mưa vệ tinh GHE của NOAA; </w:t>
      </w:r>
    </w:p>
    <w:p w14:paraId="7273F398" w14:textId="6E58A01F" w:rsidR="006200DB" w:rsidRPr="002954D5" w:rsidRDefault="00924E79">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Mưa dự báo do Viện Khoa học Khí tượng</w:t>
      </w:r>
      <w:r w:rsidR="008B1F2B">
        <w:rPr>
          <w:color w:val="000000" w:themeColor="text1"/>
          <w:sz w:val="28"/>
          <w:szCs w:val="28"/>
        </w:rPr>
        <w:t xml:space="preserve"> </w:t>
      </w:r>
      <w:r w:rsidRPr="002954D5">
        <w:rPr>
          <w:color w:val="000000" w:themeColor="text1"/>
          <w:sz w:val="28"/>
          <w:szCs w:val="28"/>
        </w:rPr>
        <w:t>Thủy văn</w:t>
      </w:r>
      <w:r w:rsidR="004E2849">
        <w:rPr>
          <w:color w:val="000000" w:themeColor="text1"/>
          <w:sz w:val="28"/>
          <w:szCs w:val="28"/>
        </w:rPr>
        <w:t>, Môi trường và Biển</w:t>
      </w:r>
      <w:r w:rsidR="006B598F" w:rsidRPr="002954D5">
        <w:rPr>
          <w:color w:val="000000" w:themeColor="text1"/>
          <w:sz w:val="28"/>
          <w:szCs w:val="28"/>
        </w:rPr>
        <w:t xml:space="preserve">; </w:t>
      </w:r>
    </w:p>
    <w:p w14:paraId="655508B9"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Kết quả từ mô hình cảnh báo lũ quét VNOFFG.</w:t>
      </w:r>
    </w:p>
    <w:p w14:paraId="0A3CA0D0" w14:textId="77777777" w:rsidR="006200DB" w:rsidRPr="004D192A" w:rsidRDefault="006B598F">
      <w:pPr>
        <w:pStyle w:val="Header"/>
        <w:numPr>
          <w:ilvl w:val="0"/>
          <w:numId w:val="1"/>
        </w:numPr>
        <w:tabs>
          <w:tab w:val="clear" w:pos="4320"/>
          <w:tab w:val="clear" w:pos="8640"/>
        </w:tabs>
        <w:spacing w:before="120" w:after="120"/>
        <w:ind w:left="1077"/>
        <w:rPr>
          <w:b/>
          <w:bCs/>
          <w:color w:val="000000" w:themeColor="text1"/>
          <w:szCs w:val="28"/>
        </w:rPr>
      </w:pPr>
      <w:r w:rsidRPr="004D192A">
        <w:rPr>
          <w:b/>
          <w:bCs/>
          <w:color w:val="000000" w:themeColor="text1"/>
          <w:szCs w:val="28"/>
        </w:rPr>
        <w:t>Tình hình mưa</w:t>
      </w:r>
    </w:p>
    <w:p w14:paraId="52F20BDA" w14:textId="6D356B0D" w:rsidR="006200DB" w:rsidRPr="0067234E" w:rsidRDefault="006B598F"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4D192A">
        <w:rPr>
          <w:color w:val="000000" w:themeColor="text1"/>
          <w:sz w:val="28"/>
          <w:szCs w:val="28"/>
        </w:rPr>
        <w:t xml:space="preserve">Có mưa tại </w:t>
      </w:r>
      <w:r w:rsidRPr="0067234E">
        <w:rPr>
          <w:color w:val="000000" w:themeColor="text1"/>
          <w:sz w:val="28"/>
          <w:szCs w:val="28"/>
        </w:rPr>
        <w:t>một số khu vực</w:t>
      </w:r>
      <w:r w:rsidR="00F173AD" w:rsidRPr="0067234E">
        <w:rPr>
          <w:color w:val="000000" w:themeColor="text1"/>
          <w:sz w:val="28"/>
          <w:szCs w:val="28"/>
        </w:rPr>
        <w:t xml:space="preserve"> </w:t>
      </w:r>
      <w:r w:rsidR="0046124D" w:rsidRPr="0067234E">
        <w:rPr>
          <w:color w:val="000000" w:themeColor="text1"/>
          <w:sz w:val="28"/>
          <w:szCs w:val="28"/>
        </w:rPr>
        <w:t>thuộc</w:t>
      </w:r>
      <w:r w:rsidR="00EF3682" w:rsidRPr="0067234E">
        <w:rPr>
          <w:color w:val="000000" w:themeColor="text1"/>
          <w:sz w:val="28"/>
          <w:szCs w:val="28"/>
        </w:rPr>
        <w:t xml:space="preserve"> </w:t>
      </w:r>
      <w:r w:rsidR="00A7512E">
        <w:rPr>
          <w:color w:val="000000" w:themeColor="text1"/>
          <w:sz w:val="28"/>
          <w:szCs w:val="28"/>
        </w:rPr>
        <w:t>Bắc</w:t>
      </w:r>
      <w:r w:rsidR="0067234E" w:rsidRPr="0067234E">
        <w:rPr>
          <w:color w:val="000000" w:themeColor="text1"/>
          <w:sz w:val="28"/>
          <w:szCs w:val="28"/>
        </w:rPr>
        <w:t xml:space="preserve"> Bộ</w:t>
      </w:r>
      <w:r w:rsidR="00A25A6F">
        <w:rPr>
          <w:color w:val="000000" w:themeColor="text1"/>
          <w:sz w:val="28"/>
          <w:szCs w:val="28"/>
        </w:rPr>
        <w:t xml:space="preserve"> </w:t>
      </w:r>
      <w:r w:rsidRPr="0067234E">
        <w:rPr>
          <w:color w:val="000000" w:themeColor="text1"/>
          <w:sz w:val="28"/>
          <w:szCs w:val="28"/>
        </w:rPr>
        <w:t>với lượng mưa tích lũy 6 giờ tính đế</w:t>
      </w:r>
      <w:r w:rsidR="000B4237" w:rsidRPr="0067234E">
        <w:rPr>
          <w:color w:val="000000" w:themeColor="text1"/>
          <w:sz w:val="28"/>
          <w:szCs w:val="28"/>
        </w:rPr>
        <w:t xml:space="preserve">n </w:t>
      </w:r>
      <w:r w:rsidR="00AB7440">
        <w:rPr>
          <w:color w:val="000000" w:themeColor="text1"/>
          <w:sz w:val="28"/>
          <w:szCs w:val="28"/>
        </w:rPr>
        <w:t>13</w:t>
      </w:r>
      <w:r w:rsidR="008249BC" w:rsidRPr="0067234E">
        <w:rPr>
          <w:color w:val="000000" w:themeColor="text1"/>
          <w:sz w:val="28"/>
          <w:szCs w:val="28"/>
        </w:rPr>
        <w:t>h</w:t>
      </w:r>
      <w:r w:rsidR="000B4237" w:rsidRPr="0067234E">
        <w:rPr>
          <w:color w:val="000000" w:themeColor="text1"/>
          <w:sz w:val="28"/>
          <w:szCs w:val="28"/>
        </w:rPr>
        <w:t xml:space="preserve"> ngày </w:t>
      </w:r>
      <w:r w:rsidR="00A7512E">
        <w:rPr>
          <w:color w:val="000000" w:themeColor="text1"/>
          <w:sz w:val="28"/>
          <w:szCs w:val="28"/>
        </w:rPr>
        <w:t>27</w:t>
      </w:r>
      <w:r w:rsidRPr="0067234E">
        <w:rPr>
          <w:color w:val="000000" w:themeColor="text1"/>
          <w:sz w:val="28"/>
          <w:szCs w:val="28"/>
        </w:rPr>
        <w:t>/</w:t>
      </w:r>
      <w:r w:rsidR="00614F68">
        <w:rPr>
          <w:color w:val="000000" w:themeColor="text1"/>
          <w:sz w:val="28"/>
          <w:szCs w:val="28"/>
        </w:rPr>
        <w:t>0</w:t>
      </w:r>
      <w:r w:rsidR="00A7512E">
        <w:rPr>
          <w:color w:val="000000" w:themeColor="text1"/>
          <w:sz w:val="28"/>
          <w:szCs w:val="28"/>
        </w:rPr>
        <w:t>6</w:t>
      </w:r>
      <w:r w:rsidRPr="0067234E">
        <w:rPr>
          <w:color w:val="000000" w:themeColor="text1"/>
          <w:sz w:val="28"/>
          <w:szCs w:val="28"/>
        </w:rPr>
        <w:t>/20</w:t>
      </w:r>
      <w:r w:rsidR="00B82D94" w:rsidRPr="0067234E">
        <w:rPr>
          <w:color w:val="000000" w:themeColor="text1"/>
          <w:sz w:val="28"/>
          <w:szCs w:val="28"/>
        </w:rPr>
        <w:t>2</w:t>
      </w:r>
      <w:r w:rsidR="000A1E06">
        <w:rPr>
          <w:color w:val="000000" w:themeColor="text1"/>
          <w:sz w:val="28"/>
          <w:szCs w:val="28"/>
        </w:rPr>
        <w:t>6</w:t>
      </w:r>
      <w:r w:rsidRPr="0067234E">
        <w:rPr>
          <w:color w:val="000000" w:themeColor="text1"/>
          <w:sz w:val="28"/>
          <w:szCs w:val="28"/>
        </w:rPr>
        <w:t xml:space="preserve"> </w:t>
      </w:r>
      <w:r w:rsidRPr="009D3709">
        <w:rPr>
          <w:color w:val="000000" w:themeColor="text1"/>
          <w:sz w:val="28"/>
          <w:szCs w:val="28"/>
        </w:rPr>
        <w:t>từ</w:t>
      </w:r>
      <w:r w:rsidR="00F173AD" w:rsidRPr="009D3709">
        <w:rPr>
          <w:color w:val="000000" w:themeColor="text1"/>
          <w:sz w:val="28"/>
          <w:szCs w:val="28"/>
        </w:rPr>
        <w:t xml:space="preserve"> </w:t>
      </w:r>
      <w:r w:rsidR="00A7512E" w:rsidRPr="009D3709">
        <w:rPr>
          <w:color w:val="000000" w:themeColor="text1"/>
          <w:sz w:val="28"/>
          <w:szCs w:val="28"/>
        </w:rPr>
        <w:t>10</w:t>
      </w:r>
      <w:r w:rsidR="001C2938" w:rsidRPr="009D3709">
        <w:rPr>
          <w:color w:val="000000" w:themeColor="text1"/>
          <w:sz w:val="28"/>
          <w:szCs w:val="28"/>
        </w:rPr>
        <w:t>-</w:t>
      </w:r>
      <w:r w:rsidR="00A7512E" w:rsidRPr="009D3709">
        <w:rPr>
          <w:color w:val="000000" w:themeColor="text1"/>
          <w:sz w:val="28"/>
          <w:szCs w:val="28"/>
        </w:rPr>
        <w:t>80</w:t>
      </w:r>
      <w:r w:rsidRPr="009D3709">
        <w:rPr>
          <w:color w:val="000000" w:themeColor="text1"/>
          <w:sz w:val="28"/>
          <w:szCs w:val="28"/>
        </w:rPr>
        <w:t>mm</w:t>
      </w:r>
      <w:r w:rsidR="00805890" w:rsidRPr="009D3709">
        <w:rPr>
          <w:color w:val="000000" w:themeColor="text1"/>
          <w:sz w:val="28"/>
          <w:szCs w:val="28"/>
        </w:rPr>
        <w:t>.</w:t>
      </w:r>
    </w:p>
    <w:p w14:paraId="2ABD7E31" w14:textId="77777777" w:rsidR="006200DB" w:rsidRPr="00C5321B" w:rsidRDefault="006B598F" w:rsidP="002C309A">
      <w:pPr>
        <w:pStyle w:val="Header"/>
        <w:numPr>
          <w:ilvl w:val="0"/>
          <w:numId w:val="1"/>
        </w:numPr>
        <w:tabs>
          <w:tab w:val="clear" w:pos="4320"/>
          <w:tab w:val="clear" w:pos="8640"/>
        </w:tabs>
        <w:spacing w:before="120" w:after="120"/>
        <w:ind w:left="1077"/>
        <w:rPr>
          <w:b/>
          <w:bCs/>
          <w:szCs w:val="28"/>
        </w:rPr>
      </w:pPr>
      <w:r w:rsidRPr="00C5321B">
        <w:rPr>
          <w:b/>
          <w:bCs/>
          <w:szCs w:val="28"/>
        </w:rPr>
        <w:t>Khả năng xảy ra lũ quét trên lưu vực</w:t>
      </w:r>
    </w:p>
    <w:p w14:paraId="429EE907" w14:textId="27051643" w:rsidR="00C8183F" w:rsidRPr="006F3594" w:rsidRDefault="0041034D"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6F3594">
        <w:rPr>
          <w:color w:val="000000" w:themeColor="text1"/>
          <w:sz w:val="28"/>
          <w:szCs w:val="28"/>
        </w:rPr>
        <w:t>Dự báo trong 6h tớ</w:t>
      </w:r>
      <w:r w:rsidR="005E2D62" w:rsidRPr="006F3594">
        <w:rPr>
          <w:color w:val="000000" w:themeColor="text1"/>
          <w:sz w:val="28"/>
          <w:szCs w:val="28"/>
        </w:rPr>
        <w:t>i,</w:t>
      </w:r>
      <w:r w:rsidR="00CF2B18" w:rsidRPr="006F3594">
        <w:rPr>
          <w:color w:val="000000" w:themeColor="text1"/>
          <w:sz w:val="28"/>
          <w:szCs w:val="28"/>
        </w:rPr>
        <w:t xml:space="preserve"> k</w:t>
      </w:r>
      <w:r w:rsidR="004C2F5E" w:rsidRPr="006F3594">
        <w:rPr>
          <w:color w:val="000000" w:themeColor="text1"/>
          <w:sz w:val="28"/>
          <w:szCs w:val="28"/>
        </w:rPr>
        <w:t xml:space="preserve">hu vực </w:t>
      </w:r>
      <w:r w:rsidR="00A7512E" w:rsidRPr="006F3594">
        <w:rPr>
          <w:color w:val="000000" w:themeColor="text1"/>
          <w:sz w:val="28"/>
          <w:szCs w:val="28"/>
        </w:rPr>
        <w:t xml:space="preserve">Bắc </w:t>
      </w:r>
      <w:r w:rsidR="00415327" w:rsidRPr="006F3594">
        <w:rPr>
          <w:color w:val="000000" w:themeColor="text1"/>
          <w:sz w:val="28"/>
          <w:szCs w:val="28"/>
        </w:rPr>
        <w:t>Bộ</w:t>
      </w:r>
      <w:r w:rsidR="002F19C6" w:rsidRPr="006F3594">
        <w:rPr>
          <w:color w:val="000000" w:themeColor="text1"/>
          <w:sz w:val="28"/>
          <w:szCs w:val="28"/>
        </w:rPr>
        <w:t xml:space="preserve"> </w:t>
      </w:r>
      <w:r w:rsidR="004C2F5E" w:rsidRPr="006F3594">
        <w:rPr>
          <w:color w:val="000000" w:themeColor="text1"/>
          <w:sz w:val="28"/>
          <w:szCs w:val="28"/>
        </w:rPr>
        <w:t xml:space="preserve">có lượng mưa phổ biến từ </w:t>
      </w:r>
      <w:r w:rsidR="006F3594" w:rsidRPr="006F3594">
        <w:rPr>
          <w:color w:val="000000" w:themeColor="text1"/>
          <w:sz w:val="28"/>
          <w:szCs w:val="28"/>
        </w:rPr>
        <w:t>1</w:t>
      </w:r>
      <w:r w:rsidR="00801D33" w:rsidRPr="006F3594">
        <w:rPr>
          <w:color w:val="000000" w:themeColor="text1"/>
          <w:sz w:val="28"/>
          <w:szCs w:val="28"/>
        </w:rPr>
        <w:t>0</w:t>
      </w:r>
      <w:r w:rsidR="004C2F5E" w:rsidRPr="006F3594">
        <w:rPr>
          <w:color w:val="000000" w:themeColor="text1"/>
          <w:sz w:val="28"/>
          <w:szCs w:val="28"/>
        </w:rPr>
        <w:t>-</w:t>
      </w:r>
      <w:r w:rsidR="00AB7440">
        <w:rPr>
          <w:color w:val="000000" w:themeColor="text1"/>
          <w:sz w:val="28"/>
          <w:szCs w:val="28"/>
        </w:rPr>
        <w:t>3</w:t>
      </w:r>
      <w:r w:rsidR="006F3594" w:rsidRPr="006F3594">
        <w:rPr>
          <w:color w:val="000000" w:themeColor="text1"/>
          <w:sz w:val="28"/>
          <w:szCs w:val="28"/>
        </w:rPr>
        <w:t>0</w:t>
      </w:r>
      <w:r w:rsidR="004C2F5E" w:rsidRPr="006F3594">
        <w:rPr>
          <w:color w:val="000000" w:themeColor="text1"/>
          <w:sz w:val="28"/>
          <w:szCs w:val="28"/>
        </w:rPr>
        <w:t>mm, lượng mưa lớn nhất một số nơi</w:t>
      </w:r>
      <w:r w:rsidR="00AD46B0" w:rsidRPr="006F3594">
        <w:rPr>
          <w:color w:val="000000" w:themeColor="text1"/>
          <w:sz w:val="28"/>
          <w:szCs w:val="28"/>
        </w:rPr>
        <w:t xml:space="preserve"> từ</w:t>
      </w:r>
      <w:r w:rsidR="004C2F5E" w:rsidRPr="006F3594">
        <w:rPr>
          <w:color w:val="000000" w:themeColor="text1"/>
          <w:sz w:val="28"/>
          <w:szCs w:val="28"/>
        </w:rPr>
        <w:t xml:space="preserve"> </w:t>
      </w:r>
      <w:r w:rsidR="006F3594" w:rsidRPr="006F3594">
        <w:rPr>
          <w:color w:val="000000" w:themeColor="text1"/>
          <w:sz w:val="28"/>
          <w:szCs w:val="28"/>
        </w:rPr>
        <w:t>2</w:t>
      </w:r>
      <w:r w:rsidR="006E625A" w:rsidRPr="006F3594">
        <w:rPr>
          <w:color w:val="000000" w:themeColor="text1"/>
          <w:sz w:val="28"/>
          <w:szCs w:val="28"/>
        </w:rPr>
        <w:t>0</w:t>
      </w:r>
      <w:r w:rsidR="00AD46B0" w:rsidRPr="006F3594">
        <w:rPr>
          <w:color w:val="000000" w:themeColor="text1"/>
          <w:sz w:val="28"/>
          <w:szCs w:val="28"/>
        </w:rPr>
        <w:t>-</w:t>
      </w:r>
      <w:r w:rsidR="006F3594" w:rsidRPr="006F3594">
        <w:rPr>
          <w:color w:val="000000" w:themeColor="text1"/>
          <w:sz w:val="28"/>
          <w:szCs w:val="28"/>
        </w:rPr>
        <w:t>12</w:t>
      </w:r>
      <w:r w:rsidR="006E625A" w:rsidRPr="006F3594">
        <w:rPr>
          <w:color w:val="000000" w:themeColor="text1"/>
          <w:sz w:val="28"/>
          <w:szCs w:val="28"/>
        </w:rPr>
        <w:t>0</w:t>
      </w:r>
      <w:r w:rsidR="004C2F5E" w:rsidRPr="006F3594">
        <w:rPr>
          <w:color w:val="000000" w:themeColor="text1"/>
          <w:sz w:val="28"/>
          <w:szCs w:val="28"/>
        </w:rPr>
        <w:t>mm</w:t>
      </w:r>
      <w:r w:rsidR="00B0015D" w:rsidRPr="006F3594">
        <w:rPr>
          <w:color w:val="000000" w:themeColor="text1"/>
          <w:sz w:val="28"/>
          <w:szCs w:val="28"/>
        </w:rPr>
        <w:t xml:space="preserve">. </w:t>
      </w:r>
      <w:r w:rsidRPr="006F3594">
        <w:rPr>
          <w:color w:val="000000" w:themeColor="text1"/>
          <w:sz w:val="28"/>
          <w:szCs w:val="28"/>
        </w:rPr>
        <w:t xml:space="preserve">Cảnh báo nguy cơ lũ quét xảy ra tại </w:t>
      </w:r>
      <w:r w:rsidR="00F173AD" w:rsidRPr="006F3594">
        <w:rPr>
          <w:color w:val="000000" w:themeColor="text1"/>
          <w:sz w:val="28"/>
          <w:szCs w:val="28"/>
        </w:rPr>
        <w:t xml:space="preserve">một số </w:t>
      </w:r>
      <w:r w:rsidRPr="006F3594">
        <w:rPr>
          <w:color w:val="000000" w:themeColor="text1"/>
          <w:sz w:val="28"/>
          <w:szCs w:val="28"/>
        </w:rPr>
        <w:t>khu vực sau:</w:t>
      </w:r>
    </w:p>
    <w:p w14:paraId="655E9977" w14:textId="77777777" w:rsidR="007560EE" w:rsidRDefault="007560EE" w:rsidP="007560EE">
      <w:pPr>
        <w:keepNext/>
        <w:spacing w:before="120" w:after="120"/>
        <w:jc w:val="center"/>
        <w:rPr>
          <w:b/>
          <w:color w:val="000000" w:themeColor="text1"/>
          <w:szCs w:val="28"/>
        </w:rPr>
      </w:pPr>
      <w:r w:rsidRPr="002954D5">
        <w:rPr>
          <w:b/>
          <w:color w:val="000000" w:themeColor="text1"/>
          <w:szCs w:val="28"/>
        </w:rPr>
        <w:t xml:space="preserve">Bảng nguy cơ lũ quét </w:t>
      </w:r>
      <w:r w:rsidR="00C04EA4">
        <w:rPr>
          <w:b/>
          <w:color w:val="000000" w:themeColor="text1"/>
          <w:szCs w:val="28"/>
        </w:rPr>
        <w:t>cao</w:t>
      </w:r>
      <w:r w:rsidRPr="002954D5">
        <w:rPr>
          <w:b/>
          <w:color w:val="000000" w:themeColor="text1"/>
          <w:szCs w:val="28"/>
        </w:rPr>
        <w:t xml:space="preserve"> một số khu vực</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392"/>
        <w:gridCol w:w="6095"/>
        <w:gridCol w:w="1274"/>
      </w:tblGrid>
      <w:tr w:rsidR="007560EE" w:rsidRPr="00AB7440" w14:paraId="5C3A8308" w14:textId="77777777" w:rsidTr="00AB7440">
        <w:trPr>
          <w:trHeight w:val="613"/>
          <w:tblHeader/>
          <w:jc w:val="center"/>
        </w:trPr>
        <w:tc>
          <w:tcPr>
            <w:tcW w:w="592" w:type="dxa"/>
            <w:noWrap/>
            <w:vAlign w:val="center"/>
            <w:hideMark/>
          </w:tcPr>
          <w:p w14:paraId="793267F5" w14:textId="77777777" w:rsidR="007560EE" w:rsidRPr="00AB7440" w:rsidRDefault="007560EE" w:rsidP="00614F68">
            <w:pPr>
              <w:pStyle w:val="ListParagraph"/>
              <w:widowControl w:val="0"/>
              <w:spacing w:before="40" w:after="40" w:line="240" w:lineRule="auto"/>
              <w:ind w:left="0"/>
              <w:contextualSpacing w:val="0"/>
              <w:jc w:val="center"/>
              <w:rPr>
                <w:b/>
                <w:color w:val="000000" w:themeColor="text1"/>
                <w:sz w:val="26"/>
                <w:szCs w:val="26"/>
              </w:rPr>
            </w:pPr>
            <w:r w:rsidRPr="00AB7440">
              <w:rPr>
                <w:b/>
                <w:color w:val="000000" w:themeColor="text1"/>
                <w:sz w:val="26"/>
                <w:szCs w:val="26"/>
              </w:rPr>
              <w:t>TT</w:t>
            </w:r>
          </w:p>
        </w:tc>
        <w:tc>
          <w:tcPr>
            <w:tcW w:w="1392" w:type="dxa"/>
            <w:noWrap/>
            <w:vAlign w:val="center"/>
            <w:hideMark/>
          </w:tcPr>
          <w:p w14:paraId="1DCB1A44" w14:textId="77777777" w:rsidR="007560EE" w:rsidRPr="00AB7440" w:rsidRDefault="007560EE" w:rsidP="00614F68">
            <w:pPr>
              <w:pStyle w:val="ListParagraph"/>
              <w:widowControl w:val="0"/>
              <w:spacing w:before="40" w:after="40" w:line="240" w:lineRule="auto"/>
              <w:ind w:left="0"/>
              <w:contextualSpacing w:val="0"/>
              <w:jc w:val="center"/>
              <w:rPr>
                <w:b/>
                <w:color w:val="000000" w:themeColor="text1"/>
                <w:sz w:val="26"/>
                <w:szCs w:val="26"/>
              </w:rPr>
            </w:pPr>
            <w:r w:rsidRPr="00AB7440">
              <w:rPr>
                <w:b/>
                <w:color w:val="000000" w:themeColor="text1"/>
                <w:sz w:val="26"/>
                <w:szCs w:val="26"/>
              </w:rPr>
              <w:t>Tỉnh</w:t>
            </w:r>
          </w:p>
        </w:tc>
        <w:tc>
          <w:tcPr>
            <w:tcW w:w="6095" w:type="dxa"/>
            <w:vAlign w:val="center"/>
            <w:hideMark/>
          </w:tcPr>
          <w:p w14:paraId="13BB6AB6" w14:textId="77777777" w:rsidR="007560EE" w:rsidRPr="00AB7440" w:rsidRDefault="00266CC4" w:rsidP="00614F68">
            <w:pPr>
              <w:pStyle w:val="ListParagraph"/>
              <w:widowControl w:val="0"/>
              <w:spacing w:before="40" w:after="40" w:line="240" w:lineRule="auto"/>
              <w:ind w:left="0"/>
              <w:contextualSpacing w:val="0"/>
              <w:jc w:val="center"/>
              <w:rPr>
                <w:b/>
                <w:color w:val="000000" w:themeColor="text1"/>
                <w:sz w:val="26"/>
                <w:szCs w:val="26"/>
              </w:rPr>
            </w:pPr>
            <w:r w:rsidRPr="00AB7440">
              <w:rPr>
                <w:b/>
                <w:color w:val="000000" w:themeColor="text1"/>
                <w:sz w:val="26"/>
                <w:szCs w:val="26"/>
              </w:rPr>
              <w:t>Xã/phường</w:t>
            </w:r>
          </w:p>
        </w:tc>
        <w:tc>
          <w:tcPr>
            <w:tcW w:w="1274" w:type="dxa"/>
            <w:noWrap/>
            <w:vAlign w:val="center"/>
            <w:hideMark/>
          </w:tcPr>
          <w:p w14:paraId="17F990F3" w14:textId="77777777" w:rsidR="007560EE" w:rsidRPr="00AB7440" w:rsidRDefault="007560EE" w:rsidP="00614F68">
            <w:pPr>
              <w:widowControl w:val="0"/>
              <w:spacing w:before="40" w:after="40"/>
              <w:jc w:val="center"/>
              <w:rPr>
                <w:b/>
                <w:color w:val="000000" w:themeColor="text1"/>
                <w:sz w:val="26"/>
                <w:szCs w:val="26"/>
              </w:rPr>
            </w:pPr>
            <w:r w:rsidRPr="00AB7440">
              <w:rPr>
                <w:b/>
                <w:color w:val="000000" w:themeColor="text1"/>
                <w:sz w:val="26"/>
                <w:szCs w:val="26"/>
              </w:rPr>
              <w:t>Nguy cơ lũ quét</w:t>
            </w:r>
          </w:p>
        </w:tc>
      </w:tr>
      <w:tr w:rsidR="00AB7440" w:rsidRPr="00AB7440" w14:paraId="13AD8630" w14:textId="77777777" w:rsidTr="00AB7440">
        <w:trPr>
          <w:trHeight w:val="1062"/>
          <w:tblHeader/>
          <w:jc w:val="center"/>
        </w:trPr>
        <w:tc>
          <w:tcPr>
            <w:tcW w:w="592" w:type="dxa"/>
            <w:noWrap/>
            <w:vAlign w:val="center"/>
          </w:tcPr>
          <w:p w14:paraId="4BC1B20E" w14:textId="77777777" w:rsidR="00AB7440" w:rsidRPr="00AB7440" w:rsidRDefault="00AB7440" w:rsidP="00AB7440">
            <w:pPr>
              <w:widowControl w:val="0"/>
              <w:spacing w:before="40" w:after="40"/>
              <w:jc w:val="center"/>
              <w:rPr>
                <w:color w:val="000000" w:themeColor="text1"/>
                <w:sz w:val="26"/>
                <w:szCs w:val="26"/>
              </w:rPr>
            </w:pPr>
            <w:r w:rsidRPr="00AB7440">
              <w:rPr>
                <w:color w:val="000000" w:themeColor="text1"/>
                <w:sz w:val="26"/>
                <w:szCs w:val="26"/>
              </w:rPr>
              <w:t>1</w:t>
            </w:r>
          </w:p>
        </w:tc>
        <w:tc>
          <w:tcPr>
            <w:tcW w:w="1392" w:type="dxa"/>
            <w:noWrap/>
            <w:vAlign w:val="center"/>
          </w:tcPr>
          <w:p w14:paraId="60D8AF5B" w14:textId="090AD624" w:rsidR="00AB7440" w:rsidRPr="00AB7440" w:rsidRDefault="00AB7440" w:rsidP="00AB7440">
            <w:pPr>
              <w:jc w:val="center"/>
              <w:rPr>
                <w:bCs/>
                <w:color w:val="000000"/>
                <w:sz w:val="26"/>
                <w:szCs w:val="26"/>
              </w:rPr>
            </w:pPr>
            <w:r w:rsidRPr="00AB7440">
              <w:rPr>
                <w:b/>
                <w:bCs/>
                <w:color w:val="000000"/>
                <w:szCs w:val="28"/>
              </w:rPr>
              <w:t>Tỉnh Quảng Ninh</w:t>
            </w:r>
          </w:p>
        </w:tc>
        <w:tc>
          <w:tcPr>
            <w:tcW w:w="6095" w:type="dxa"/>
            <w:vAlign w:val="center"/>
          </w:tcPr>
          <w:p w14:paraId="73CC21F4" w14:textId="7FC5DB1F" w:rsidR="00AB7440" w:rsidRPr="00AB7440" w:rsidRDefault="00AB7440" w:rsidP="00AB7440">
            <w:pPr>
              <w:jc w:val="both"/>
              <w:rPr>
                <w:color w:val="000000"/>
                <w:sz w:val="26"/>
                <w:szCs w:val="26"/>
              </w:rPr>
            </w:pPr>
            <w:r w:rsidRPr="00AB7440">
              <w:rPr>
                <w:color w:val="000000"/>
                <w:szCs w:val="28"/>
              </w:rPr>
              <w:t>Xã Hoành Mô, Xã Kỳ Thượng, Xã Lục Hồn, Xã Lương Minh, Xã Quảng Đức, Xã Quảng La, Xã Quảng Tân và Xã Tiên Yên</w:t>
            </w:r>
          </w:p>
        </w:tc>
        <w:tc>
          <w:tcPr>
            <w:tcW w:w="1274" w:type="dxa"/>
            <w:noWrap/>
            <w:vAlign w:val="center"/>
          </w:tcPr>
          <w:p w14:paraId="793F7D0E" w14:textId="64742F5E" w:rsidR="00AB7440" w:rsidRPr="00AB7440" w:rsidRDefault="00AB7440" w:rsidP="00AB7440">
            <w:pPr>
              <w:jc w:val="center"/>
              <w:rPr>
                <w:color w:val="000000"/>
                <w:sz w:val="26"/>
                <w:szCs w:val="26"/>
              </w:rPr>
            </w:pPr>
            <w:r w:rsidRPr="00AB7440">
              <w:rPr>
                <w:color w:val="000000"/>
                <w:szCs w:val="28"/>
              </w:rPr>
              <w:t>Cao</w:t>
            </w:r>
          </w:p>
        </w:tc>
      </w:tr>
      <w:tr w:rsidR="00AB7440" w:rsidRPr="00AB7440" w14:paraId="17D0D251" w14:textId="77777777" w:rsidTr="00AB7440">
        <w:trPr>
          <w:trHeight w:val="1634"/>
          <w:tblHeader/>
          <w:jc w:val="center"/>
        </w:trPr>
        <w:tc>
          <w:tcPr>
            <w:tcW w:w="592" w:type="dxa"/>
            <w:noWrap/>
            <w:vAlign w:val="center"/>
          </w:tcPr>
          <w:p w14:paraId="03019BE9" w14:textId="77777777" w:rsidR="00AB7440" w:rsidRPr="00AB7440" w:rsidRDefault="00AB7440" w:rsidP="00AB7440">
            <w:pPr>
              <w:widowControl w:val="0"/>
              <w:spacing w:before="40" w:after="40"/>
              <w:jc w:val="center"/>
              <w:rPr>
                <w:color w:val="000000" w:themeColor="text1"/>
                <w:sz w:val="26"/>
                <w:szCs w:val="26"/>
              </w:rPr>
            </w:pPr>
            <w:r w:rsidRPr="00AB7440">
              <w:rPr>
                <w:color w:val="000000" w:themeColor="text1"/>
                <w:sz w:val="26"/>
                <w:szCs w:val="26"/>
              </w:rPr>
              <w:t>2</w:t>
            </w:r>
          </w:p>
        </w:tc>
        <w:tc>
          <w:tcPr>
            <w:tcW w:w="1392" w:type="dxa"/>
            <w:noWrap/>
            <w:vAlign w:val="center"/>
          </w:tcPr>
          <w:p w14:paraId="6FC6DD28" w14:textId="584A13C5" w:rsidR="00AB7440" w:rsidRPr="00AB7440" w:rsidRDefault="00AB7440" w:rsidP="00AB7440">
            <w:pPr>
              <w:jc w:val="center"/>
              <w:rPr>
                <w:bCs/>
                <w:color w:val="000000"/>
                <w:sz w:val="26"/>
                <w:szCs w:val="26"/>
              </w:rPr>
            </w:pPr>
            <w:r w:rsidRPr="00AB7440">
              <w:rPr>
                <w:b/>
                <w:bCs/>
                <w:color w:val="000000"/>
                <w:szCs w:val="28"/>
              </w:rPr>
              <w:t>Tỉnh Lạng Sơn</w:t>
            </w:r>
          </w:p>
        </w:tc>
        <w:tc>
          <w:tcPr>
            <w:tcW w:w="6095" w:type="dxa"/>
            <w:vAlign w:val="center"/>
          </w:tcPr>
          <w:p w14:paraId="3B1F4B7C" w14:textId="2CE5589D" w:rsidR="00AB7440" w:rsidRPr="00AB7440" w:rsidRDefault="00AB7440" w:rsidP="00AB7440">
            <w:pPr>
              <w:jc w:val="both"/>
              <w:rPr>
                <w:color w:val="000000"/>
                <w:sz w:val="26"/>
                <w:szCs w:val="26"/>
              </w:rPr>
            </w:pPr>
            <w:r w:rsidRPr="00AB7440">
              <w:rPr>
                <w:color w:val="000000"/>
                <w:szCs w:val="28"/>
              </w:rPr>
              <w:t>Xã Đình Lập, Xã Khuất Xá, Xã Kiên Mộc, Xã Lộc Bình, Xã Lợi Bác, Xã Mẫu Sơn, Xã Na Sầm, Xã Thống Nhất và Xã Xuân Dương</w:t>
            </w:r>
          </w:p>
        </w:tc>
        <w:tc>
          <w:tcPr>
            <w:tcW w:w="1274" w:type="dxa"/>
            <w:noWrap/>
            <w:vAlign w:val="center"/>
          </w:tcPr>
          <w:p w14:paraId="3A9F9982" w14:textId="75855606" w:rsidR="00AB7440" w:rsidRPr="00AB7440" w:rsidRDefault="00AB7440" w:rsidP="00AB7440">
            <w:pPr>
              <w:jc w:val="center"/>
              <w:rPr>
                <w:color w:val="000000"/>
                <w:sz w:val="26"/>
                <w:szCs w:val="26"/>
              </w:rPr>
            </w:pPr>
            <w:r w:rsidRPr="00AB7440">
              <w:rPr>
                <w:color w:val="000000"/>
                <w:szCs w:val="28"/>
              </w:rPr>
              <w:t>Cao</w:t>
            </w:r>
          </w:p>
        </w:tc>
      </w:tr>
      <w:tr w:rsidR="00AB7440" w:rsidRPr="00AB7440" w14:paraId="744AA1E6" w14:textId="77777777" w:rsidTr="00AB7440">
        <w:trPr>
          <w:trHeight w:val="850"/>
          <w:tblHeader/>
          <w:jc w:val="center"/>
        </w:trPr>
        <w:tc>
          <w:tcPr>
            <w:tcW w:w="592" w:type="dxa"/>
            <w:noWrap/>
            <w:vAlign w:val="center"/>
          </w:tcPr>
          <w:p w14:paraId="7B8AC2F1" w14:textId="77777777" w:rsidR="00AB7440" w:rsidRPr="00AB7440" w:rsidRDefault="00AB7440" w:rsidP="00AB7440">
            <w:pPr>
              <w:widowControl w:val="0"/>
              <w:spacing w:before="40" w:after="40"/>
              <w:jc w:val="center"/>
              <w:rPr>
                <w:color w:val="000000" w:themeColor="text1"/>
                <w:sz w:val="26"/>
                <w:szCs w:val="26"/>
              </w:rPr>
            </w:pPr>
            <w:r w:rsidRPr="00AB7440">
              <w:rPr>
                <w:color w:val="000000" w:themeColor="text1"/>
                <w:sz w:val="26"/>
                <w:szCs w:val="26"/>
              </w:rPr>
              <w:lastRenderedPageBreak/>
              <w:t>3</w:t>
            </w:r>
          </w:p>
        </w:tc>
        <w:tc>
          <w:tcPr>
            <w:tcW w:w="1392" w:type="dxa"/>
            <w:noWrap/>
            <w:vAlign w:val="center"/>
          </w:tcPr>
          <w:p w14:paraId="15657F2E" w14:textId="71DA88CB" w:rsidR="00AB7440" w:rsidRPr="00AB7440" w:rsidRDefault="00AB7440" w:rsidP="00AB7440">
            <w:pPr>
              <w:jc w:val="center"/>
              <w:rPr>
                <w:bCs/>
                <w:color w:val="000000"/>
                <w:sz w:val="26"/>
                <w:szCs w:val="26"/>
              </w:rPr>
            </w:pPr>
            <w:r w:rsidRPr="00AB7440">
              <w:rPr>
                <w:b/>
                <w:bCs/>
                <w:color w:val="000000"/>
                <w:szCs w:val="28"/>
              </w:rPr>
              <w:t>Tỉnh Cao Bằng</w:t>
            </w:r>
          </w:p>
        </w:tc>
        <w:tc>
          <w:tcPr>
            <w:tcW w:w="6095" w:type="dxa"/>
            <w:vAlign w:val="center"/>
          </w:tcPr>
          <w:p w14:paraId="71CCC347" w14:textId="67BEBDFE" w:rsidR="00AB7440" w:rsidRPr="00AB7440" w:rsidRDefault="00AB7440" w:rsidP="00AB7440">
            <w:pPr>
              <w:jc w:val="both"/>
              <w:rPr>
                <w:color w:val="000000"/>
                <w:sz w:val="26"/>
                <w:szCs w:val="26"/>
              </w:rPr>
            </w:pPr>
            <w:r w:rsidRPr="00AB7440">
              <w:rPr>
                <w:color w:val="000000"/>
                <w:szCs w:val="28"/>
              </w:rPr>
              <w:t>Xã Đàm Thủy, Xã Đình Phong, Xã Đoài Dương, Xã Độc Lập, Xã Hà Quảng, Xã Hạnh Phúc, Xã Hưng Đạo, Xã Nguyễn Huệ, Xã Quang Hán, Xã Quảng Lâm, Xã Quang Trung, Xã Quảng Uyên, Xã Tam Kim, Xã Tổng Cọt, Xã Trà Lĩnh, Xã Trùng Khánh và Xã Yên Thổ</w:t>
            </w:r>
          </w:p>
        </w:tc>
        <w:tc>
          <w:tcPr>
            <w:tcW w:w="1274" w:type="dxa"/>
            <w:noWrap/>
            <w:vAlign w:val="center"/>
          </w:tcPr>
          <w:p w14:paraId="576C6424" w14:textId="1B8BA8FE" w:rsidR="00AB7440" w:rsidRPr="00AB7440" w:rsidRDefault="00AB7440" w:rsidP="00AB7440">
            <w:pPr>
              <w:jc w:val="center"/>
              <w:rPr>
                <w:color w:val="000000"/>
                <w:sz w:val="26"/>
                <w:szCs w:val="26"/>
              </w:rPr>
            </w:pPr>
            <w:r w:rsidRPr="00AB7440">
              <w:rPr>
                <w:color w:val="000000"/>
                <w:szCs w:val="28"/>
              </w:rPr>
              <w:t>Cao</w:t>
            </w:r>
          </w:p>
        </w:tc>
      </w:tr>
      <w:tr w:rsidR="00AB7440" w:rsidRPr="00AB7440" w14:paraId="55C7DC26" w14:textId="77777777" w:rsidTr="00AB7440">
        <w:trPr>
          <w:trHeight w:val="850"/>
          <w:tblHeader/>
          <w:jc w:val="center"/>
        </w:trPr>
        <w:tc>
          <w:tcPr>
            <w:tcW w:w="592" w:type="dxa"/>
            <w:noWrap/>
            <w:vAlign w:val="center"/>
          </w:tcPr>
          <w:p w14:paraId="6E31F92D" w14:textId="77777777" w:rsidR="00AB7440" w:rsidRPr="00AB7440" w:rsidRDefault="00AB7440" w:rsidP="00AB7440">
            <w:pPr>
              <w:widowControl w:val="0"/>
              <w:spacing w:before="40" w:after="40"/>
              <w:jc w:val="center"/>
              <w:rPr>
                <w:color w:val="000000" w:themeColor="text1"/>
                <w:sz w:val="26"/>
                <w:szCs w:val="26"/>
              </w:rPr>
            </w:pPr>
            <w:r w:rsidRPr="00AB7440">
              <w:rPr>
                <w:color w:val="000000" w:themeColor="text1"/>
                <w:sz w:val="26"/>
                <w:szCs w:val="26"/>
              </w:rPr>
              <w:t>4</w:t>
            </w:r>
          </w:p>
        </w:tc>
        <w:tc>
          <w:tcPr>
            <w:tcW w:w="1392" w:type="dxa"/>
            <w:noWrap/>
            <w:vAlign w:val="center"/>
          </w:tcPr>
          <w:p w14:paraId="0E3120AC" w14:textId="57DEEB71" w:rsidR="00AB7440" w:rsidRPr="00AB7440" w:rsidRDefault="00AB7440" w:rsidP="00AB7440">
            <w:pPr>
              <w:jc w:val="center"/>
              <w:rPr>
                <w:bCs/>
                <w:color w:val="000000"/>
                <w:sz w:val="26"/>
                <w:szCs w:val="26"/>
              </w:rPr>
            </w:pPr>
            <w:r w:rsidRPr="00AB7440">
              <w:rPr>
                <w:b/>
                <w:bCs/>
                <w:color w:val="000000"/>
                <w:szCs w:val="28"/>
              </w:rPr>
              <w:t>Tỉnh Tuyên Quang</w:t>
            </w:r>
          </w:p>
        </w:tc>
        <w:tc>
          <w:tcPr>
            <w:tcW w:w="6095" w:type="dxa"/>
            <w:vAlign w:val="center"/>
          </w:tcPr>
          <w:p w14:paraId="0DBF1A90" w14:textId="1DFB3FB8" w:rsidR="00AB7440" w:rsidRPr="00AB7440" w:rsidRDefault="00AB7440" w:rsidP="00AB7440">
            <w:pPr>
              <w:jc w:val="both"/>
              <w:rPr>
                <w:color w:val="000000"/>
                <w:sz w:val="26"/>
                <w:szCs w:val="26"/>
              </w:rPr>
            </w:pPr>
            <w:r w:rsidRPr="00AB7440">
              <w:rPr>
                <w:color w:val="000000"/>
                <w:szCs w:val="28"/>
              </w:rPr>
              <w:t>Xã Bắc Mê, Xã Bạch Ngọc, Xã Bạch Xa, Xã Bình An, Xã Đông Thọ, Xã Hồ Thầu, Xã Hòa An, Xã Hoàng Su Phì, Xã Hùng Lợi, Xã Khuôn Lùng, Xã Kiên Đài, Xã Lâm Bình, Xã Lao Chải, Xã Liên Hiệp, Xã Nấm Dẩn, Xã Nậm Dịch, Xã Pà Vầy Sủ, Xã Quản Bạ, Xã Quang Bình, Xã Tân Tiến, Xã Thanh Thủy, Xã Tri Phú, Xã Trung Sơn, Xã Trung Thịnh, Xã Trường Sinh, Xã Việt Lâm, Xã Xín Mần, Xã Xuân Giang, Xã Cao Bồ, Xã Thượng Sơn, Xã Minh Sơn, Xã Giáp Trung, Xã Quảng Nguyên, Xã Tiên Nguyên và Xã Trung Hà</w:t>
            </w:r>
          </w:p>
        </w:tc>
        <w:tc>
          <w:tcPr>
            <w:tcW w:w="1274" w:type="dxa"/>
            <w:noWrap/>
            <w:vAlign w:val="center"/>
          </w:tcPr>
          <w:p w14:paraId="776AC300" w14:textId="4AC83E60" w:rsidR="00AB7440" w:rsidRPr="00AB7440" w:rsidRDefault="00AB7440" w:rsidP="00AB7440">
            <w:pPr>
              <w:jc w:val="center"/>
              <w:rPr>
                <w:color w:val="000000"/>
                <w:sz w:val="26"/>
                <w:szCs w:val="26"/>
              </w:rPr>
            </w:pPr>
            <w:r w:rsidRPr="00AB7440">
              <w:rPr>
                <w:color w:val="000000"/>
                <w:szCs w:val="28"/>
              </w:rPr>
              <w:t>Cao</w:t>
            </w:r>
          </w:p>
        </w:tc>
      </w:tr>
      <w:tr w:rsidR="00AB7440" w:rsidRPr="00AB7440" w14:paraId="6DF6C30B" w14:textId="77777777" w:rsidTr="00AB7440">
        <w:trPr>
          <w:trHeight w:val="850"/>
          <w:tblHeader/>
          <w:jc w:val="center"/>
        </w:trPr>
        <w:tc>
          <w:tcPr>
            <w:tcW w:w="592" w:type="dxa"/>
            <w:noWrap/>
            <w:vAlign w:val="center"/>
          </w:tcPr>
          <w:p w14:paraId="384B8EA1" w14:textId="2EA57C60" w:rsidR="00AB7440" w:rsidRPr="00AB7440" w:rsidRDefault="00AB7440" w:rsidP="00AB7440">
            <w:pPr>
              <w:widowControl w:val="0"/>
              <w:spacing w:before="40" w:after="40"/>
              <w:jc w:val="center"/>
              <w:rPr>
                <w:color w:val="000000" w:themeColor="text1"/>
                <w:sz w:val="26"/>
                <w:szCs w:val="26"/>
              </w:rPr>
            </w:pPr>
            <w:r w:rsidRPr="00AB7440">
              <w:rPr>
                <w:color w:val="000000" w:themeColor="text1"/>
                <w:sz w:val="26"/>
                <w:szCs w:val="26"/>
              </w:rPr>
              <w:t>5</w:t>
            </w:r>
          </w:p>
        </w:tc>
        <w:tc>
          <w:tcPr>
            <w:tcW w:w="1392" w:type="dxa"/>
            <w:noWrap/>
            <w:vAlign w:val="center"/>
          </w:tcPr>
          <w:p w14:paraId="45AB7AD3" w14:textId="574270C8" w:rsidR="00AB7440" w:rsidRPr="00AB7440" w:rsidRDefault="00AB7440" w:rsidP="00AB7440">
            <w:pPr>
              <w:jc w:val="center"/>
              <w:rPr>
                <w:bCs/>
                <w:color w:val="000000"/>
                <w:sz w:val="26"/>
                <w:szCs w:val="26"/>
              </w:rPr>
            </w:pPr>
            <w:r w:rsidRPr="00AB7440">
              <w:rPr>
                <w:b/>
                <w:bCs/>
                <w:color w:val="000000"/>
                <w:szCs w:val="28"/>
              </w:rPr>
              <w:t>Tỉnh Lào Cai</w:t>
            </w:r>
          </w:p>
        </w:tc>
        <w:tc>
          <w:tcPr>
            <w:tcW w:w="6095" w:type="dxa"/>
            <w:vAlign w:val="center"/>
          </w:tcPr>
          <w:p w14:paraId="5E93BD4D" w14:textId="2AED9DC5" w:rsidR="00AB7440" w:rsidRPr="00AB7440" w:rsidRDefault="00AB7440" w:rsidP="00AB7440">
            <w:pPr>
              <w:jc w:val="both"/>
              <w:rPr>
                <w:color w:val="000000"/>
                <w:sz w:val="26"/>
                <w:szCs w:val="26"/>
              </w:rPr>
            </w:pPr>
            <w:r w:rsidRPr="00AB7440">
              <w:rPr>
                <w:color w:val="000000"/>
                <w:szCs w:val="28"/>
              </w:rPr>
              <w:t>Xã Bắc Hà, Xã Khao Mang, Xã Lùng Phình, Xã Phình Hồ, Xã Tả Củ Tỷ, Xã Ngũ Chỉ Sơn, Xã Tà Xi Láng và Xã Cát Thịnh</w:t>
            </w:r>
          </w:p>
        </w:tc>
        <w:tc>
          <w:tcPr>
            <w:tcW w:w="1274" w:type="dxa"/>
            <w:noWrap/>
            <w:vAlign w:val="center"/>
          </w:tcPr>
          <w:p w14:paraId="64D22C34" w14:textId="78CA64BB" w:rsidR="00AB7440" w:rsidRPr="00AB7440" w:rsidRDefault="00AB7440" w:rsidP="00AB7440">
            <w:pPr>
              <w:jc w:val="center"/>
              <w:rPr>
                <w:color w:val="000000"/>
                <w:sz w:val="26"/>
                <w:szCs w:val="26"/>
              </w:rPr>
            </w:pPr>
            <w:r w:rsidRPr="00AB7440">
              <w:rPr>
                <w:color w:val="000000"/>
                <w:szCs w:val="28"/>
              </w:rPr>
              <w:t>Cao</w:t>
            </w:r>
          </w:p>
        </w:tc>
      </w:tr>
      <w:tr w:rsidR="00AB7440" w:rsidRPr="00AB7440" w14:paraId="3766B017" w14:textId="77777777" w:rsidTr="00AB7440">
        <w:trPr>
          <w:trHeight w:val="850"/>
          <w:tblHeader/>
          <w:jc w:val="center"/>
        </w:trPr>
        <w:tc>
          <w:tcPr>
            <w:tcW w:w="592" w:type="dxa"/>
            <w:noWrap/>
            <w:vAlign w:val="center"/>
          </w:tcPr>
          <w:p w14:paraId="5BD47F12" w14:textId="797E2A49" w:rsidR="00AB7440" w:rsidRPr="00AB7440" w:rsidRDefault="00AB7440" w:rsidP="00AB7440">
            <w:pPr>
              <w:widowControl w:val="0"/>
              <w:spacing w:before="40" w:after="40"/>
              <w:jc w:val="center"/>
              <w:rPr>
                <w:color w:val="000000" w:themeColor="text1"/>
                <w:sz w:val="26"/>
                <w:szCs w:val="26"/>
              </w:rPr>
            </w:pPr>
            <w:r w:rsidRPr="00AB7440">
              <w:rPr>
                <w:color w:val="000000" w:themeColor="text1"/>
                <w:sz w:val="26"/>
                <w:szCs w:val="26"/>
              </w:rPr>
              <w:t>6</w:t>
            </w:r>
          </w:p>
        </w:tc>
        <w:tc>
          <w:tcPr>
            <w:tcW w:w="1392" w:type="dxa"/>
            <w:noWrap/>
            <w:vAlign w:val="center"/>
          </w:tcPr>
          <w:p w14:paraId="021BCA35" w14:textId="48C8E521" w:rsidR="00AB7440" w:rsidRPr="00AB7440" w:rsidRDefault="00AB7440" w:rsidP="00AB7440">
            <w:pPr>
              <w:jc w:val="center"/>
              <w:rPr>
                <w:b/>
                <w:bCs/>
                <w:color w:val="000000"/>
                <w:szCs w:val="28"/>
              </w:rPr>
            </w:pPr>
            <w:r w:rsidRPr="00AB7440">
              <w:rPr>
                <w:b/>
                <w:bCs/>
                <w:color w:val="000000"/>
                <w:szCs w:val="28"/>
              </w:rPr>
              <w:t>Tỉnh Sơn La</w:t>
            </w:r>
          </w:p>
        </w:tc>
        <w:tc>
          <w:tcPr>
            <w:tcW w:w="6095" w:type="dxa"/>
            <w:vAlign w:val="center"/>
          </w:tcPr>
          <w:p w14:paraId="7F28FF9C" w14:textId="5E0AFE40" w:rsidR="00AB7440" w:rsidRPr="00AB7440" w:rsidRDefault="00AB7440" w:rsidP="00AB7440">
            <w:pPr>
              <w:jc w:val="both"/>
              <w:rPr>
                <w:color w:val="000000"/>
                <w:szCs w:val="28"/>
              </w:rPr>
            </w:pPr>
            <w:r w:rsidRPr="00AB7440">
              <w:rPr>
                <w:color w:val="000000"/>
                <w:szCs w:val="28"/>
              </w:rPr>
              <w:t>Xã Mường Cơi, Xã Phù Yên, Xã Púng Bánh, Xã Tà Xùa và Xã Suối Tọ</w:t>
            </w:r>
          </w:p>
        </w:tc>
        <w:tc>
          <w:tcPr>
            <w:tcW w:w="1274" w:type="dxa"/>
            <w:noWrap/>
            <w:vAlign w:val="center"/>
          </w:tcPr>
          <w:p w14:paraId="62E2F1E4" w14:textId="66C8C03A" w:rsidR="00AB7440" w:rsidRPr="00AB7440" w:rsidRDefault="00AB7440" w:rsidP="00AB7440">
            <w:pPr>
              <w:jc w:val="center"/>
              <w:rPr>
                <w:color w:val="000000"/>
                <w:szCs w:val="28"/>
              </w:rPr>
            </w:pPr>
            <w:r w:rsidRPr="00AB7440">
              <w:rPr>
                <w:color w:val="000000"/>
                <w:szCs w:val="28"/>
              </w:rPr>
              <w:t>Cao</w:t>
            </w:r>
          </w:p>
        </w:tc>
      </w:tr>
    </w:tbl>
    <w:p w14:paraId="6F556F19" w14:textId="77777777" w:rsidR="00E20516" w:rsidRDefault="00E20516" w:rsidP="0011786F">
      <w:pPr>
        <w:jc w:val="center"/>
        <w:rPr>
          <w:b/>
          <w:color w:val="000000" w:themeColor="text1"/>
          <w:szCs w:val="28"/>
        </w:rPr>
      </w:pPr>
    </w:p>
    <w:p w14:paraId="3B94155B" w14:textId="77777777" w:rsidR="00C04EA4" w:rsidRPr="002954D5" w:rsidRDefault="0011786F" w:rsidP="00EC1C34">
      <w:pPr>
        <w:spacing w:after="240"/>
        <w:jc w:val="center"/>
        <w:rPr>
          <w:b/>
          <w:color w:val="000000" w:themeColor="text1"/>
          <w:szCs w:val="28"/>
        </w:rPr>
      </w:pPr>
      <w:r>
        <w:rPr>
          <w:b/>
          <w:color w:val="000000" w:themeColor="text1"/>
          <w:szCs w:val="28"/>
        </w:rPr>
        <w:t>B</w:t>
      </w:r>
      <w:r w:rsidR="00C04EA4" w:rsidRPr="002954D5">
        <w:rPr>
          <w:b/>
          <w:color w:val="000000" w:themeColor="text1"/>
          <w:szCs w:val="28"/>
        </w:rPr>
        <w:t xml:space="preserve">ảng nguy cơ lũ quét </w:t>
      </w:r>
      <w:r w:rsidR="00C04EA4">
        <w:rPr>
          <w:b/>
          <w:color w:val="000000" w:themeColor="text1"/>
          <w:szCs w:val="28"/>
        </w:rPr>
        <w:t>trung bình</w:t>
      </w:r>
      <w:r w:rsidR="00C04EA4" w:rsidRPr="002954D5">
        <w:rPr>
          <w:b/>
          <w:color w:val="000000" w:themeColor="text1"/>
          <w:szCs w:val="28"/>
        </w:rPr>
        <w:t xml:space="preserve"> một số khu vực</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242"/>
        <w:gridCol w:w="6088"/>
        <w:gridCol w:w="1470"/>
      </w:tblGrid>
      <w:tr w:rsidR="006657FC" w:rsidRPr="00AB7440" w14:paraId="51DD35C0" w14:textId="77777777" w:rsidTr="006F3594">
        <w:trPr>
          <w:trHeight w:val="713"/>
          <w:tblHeader/>
          <w:jc w:val="center"/>
        </w:trPr>
        <w:tc>
          <w:tcPr>
            <w:tcW w:w="648" w:type="dxa"/>
            <w:noWrap/>
            <w:vAlign w:val="center"/>
            <w:hideMark/>
          </w:tcPr>
          <w:p w14:paraId="3B0426E4" w14:textId="77777777" w:rsidR="006657FC" w:rsidRPr="00AB7440" w:rsidRDefault="006657FC" w:rsidP="007F4D79">
            <w:pPr>
              <w:pStyle w:val="ListParagraph"/>
              <w:widowControl w:val="0"/>
              <w:spacing w:before="40" w:after="40" w:line="240" w:lineRule="auto"/>
              <w:ind w:left="0"/>
              <w:contextualSpacing w:val="0"/>
              <w:jc w:val="center"/>
              <w:rPr>
                <w:b/>
                <w:color w:val="000000" w:themeColor="text1"/>
                <w:sz w:val="26"/>
                <w:szCs w:val="26"/>
              </w:rPr>
            </w:pPr>
            <w:r w:rsidRPr="00AB7440">
              <w:rPr>
                <w:b/>
                <w:color w:val="000000" w:themeColor="text1"/>
                <w:sz w:val="26"/>
                <w:szCs w:val="26"/>
              </w:rPr>
              <w:t>TT</w:t>
            </w:r>
          </w:p>
        </w:tc>
        <w:tc>
          <w:tcPr>
            <w:tcW w:w="1242" w:type="dxa"/>
            <w:noWrap/>
            <w:vAlign w:val="center"/>
            <w:hideMark/>
          </w:tcPr>
          <w:p w14:paraId="2954C2B6" w14:textId="77777777" w:rsidR="006657FC" w:rsidRPr="00AB7440" w:rsidRDefault="006657FC" w:rsidP="007F4D79">
            <w:pPr>
              <w:pStyle w:val="ListParagraph"/>
              <w:widowControl w:val="0"/>
              <w:spacing w:before="40" w:after="40" w:line="240" w:lineRule="auto"/>
              <w:ind w:left="0"/>
              <w:contextualSpacing w:val="0"/>
              <w:jc w:val="center"/>
              <w:rPr>
                <w:b/>
                <w:color w:val="000000" w:themeColor="text1"/>
                <w:sz w:val="26"/>
                <w:szCs w:val="26"/>
              </w:rPr>
            </w:pPr>
            <w:r w:rsidRPr="00AB7440">
              <w:rPr>
                <w:b/>
                <w:color w:val="000000" w:themeColor="text1"/>
                <w:sz w:val="26"/>
                <w:szCs w:val="26"/>
              </w:rPr>
              <w:t>Tỉnh</w:t>
            </w:r>
          </w:p>
        </w:tc>
        <w:tc>
          <w:tcPr>
            <w:tcW w:w="6088" w:type="dxa"/>
            <w:vAlign w:val="center"/>
            <w:hideMark/>
          </w:tcPr>
          <w:p w14:paraId="33BE7757" w14:textId="77777777" w:rsidR="006657FC" w:rsidRPr="00AB7440" w:rsidRDefault="00266CC4" w:rsidP="007F4D79">
            <w:pPr>
              <w:pStyle w:val="ListParagraph"/>
              <w:widowControl w:val="0"/>
              <w:spacing w:before="40" w:after="40" w:line="240" w:lineRule="auto"/>
              <w:ind w:left="0"/>
              <w:contextualSpacing w:val="0"/>
              <w:jc w:val="center"/>
              <w:rPr>
                <w:b/>
                <w:color w:val="000000" w:themeColor="text1"/>
                <w:sz w:val="26"/>
                <w:szCs w:val="26"/>
              </w:rPr>
            </w:pPr>
            <w:r w:rsidRPr="00AB7440">
              <w:rPr>
                <w:b/>
                <w:color w:val="000000" w:themeColor="text1"/>
                <w:sz w:val="26"/>
                <w:szCs w:val="26"/>
              </w:rPr>
              <w:t>Xã/phường</w:t>
            </w:r>
          </w:p>
        </w:tc>
        <w:tc>
          <w:tcPr>
            <w:tcW w:w="1470" w:type="dxa"/>
            <w:noWrap/>
            <w:vAlign w:val="center"/>
            <w:hideMark/>
          </w:tcPr>
          <w:p w14:paraId="2CF5196D" w14:textId="77777777" w:rsidR="006657FC" w:rsidRPr="00AB7440" w:rsidRDefault="006657FC" w:rsidP="007F4D79">
            <w:pPr>
              <w:widowControl w:val="0"/>
              <w:spacing w:before="40" w:after="40"/>
              <w:jc w:val="center"/>
              <w:rPr>
                <w:b/>
                <w:color w:val="000000" w:themeColor="text1"/>
                <w:sz w:val="26"/>
                <w:szCs w:val="26"/>
              </w:rPr>
            </w:pPr>
            <w:r w:rsidRPr="00AB7440">
              <w:rPr>
                <w:b/>
                <w:color w:val="000000" w:themeColor="text1"/>
                <w:sz w:val="26"/>
                <w:szCs w:val="26"/>
              </w:rPr>
              <w:t>Nguy cơ lũ quét</w:t>
            </w:r>
          </w:p>
        </w:tc>
      </w:tr>
      <w:tr w:rsidR="00AB7440" w:rsidRPr="00AB7440" w14:paraId="2B4B571B" w14:textId="77777777" w:rsidTr="00F47F30">
        <w:trPr>
          <w:trHeight w:val="1259"/>
          <w:tblHeader/>
          <w:jc w:val="center"/>
        </w:trPr>
        <w:tc>
          <w:tcPr>
            <w:tcW w:w="648" w:type="dxa"/>
            <w:noWrap/>
            <w:vAlign w:val="center"/>
          </w:tcPr>
          <w:p w14:paraId="2E63E7B5" w14:textId="77777777" w:rsidR="00AB7440" w:rsidRPr="00AB7440" w:rsidRDefault="00AB7440" w:rsidP="00AB7440">
            <w:pPr>
              <w:pStyle w:val="ListParagraph"/>
              <w:widowControl w:val="0"/>
              <w:spacing w:before="40" w:after="40" w:line="240" w:lineRule="auto"/>
              <w:ind w:left="0"/>
              <w:contextualSpacing w:val="0"/>
              <w:jc w:val="center"/>
              <w:rPr>
                <w:color w:val="000000" w:themeColor="text1"/>
                <w:sz w:val="26"/>
                <w:szCs w:val="26"/>
              </w:rPr>
            </w:pPr>
            <w:r w:rsidRPr="00AB7440">
              <w:rPr>
                <w:color w:val="000000" w:themeColor="text1"/>
                <w:sz w:val="26"/>
                <w:szCs w:val="26"/>
              </w:rPr>
              <w:t>1</w:t>
            </w:r>
          </w:p>
        </w:tc>
        <w:tc>
          <w:tcPr>
            <w:tcW w:w="1242" w:type="dxa"/>
            <w:noWrap/>
            <w:vAlign w:val="bottom"/>
          </w:tcPr>
          <w:p w14:paraId="49BCE63E" w14:textId="617AFA81" w:rsidR="00AB7440" w:rsidRPr="00AB7440" w:rsidRDefault="00AB7440" w:rsidP="00AB7440">
            <w:pPr>
              <w:jc w:val="center"/>
              <w:rPr>
                <w:bCs/>
                <w:color w:val="000000"/>
                <w:sz w:val="26"/>
                <w:szCs w:val="26"/>
              </w:rPr>
            </w:pPr>
            <w:r w:rsidRPr="00AB7440">
              <w:rPr>
                <w:b/>
                <w:bCs/>
                <w:color w:val="000000"/>
                <w:szCs w:val="28"/>
              </w:rPr>
              <w:t>Tỉnh Thái Nguyên</w:t>
            </w:r>
          </w:p>
        </w:tc>
        <w:tc>
          <w:tcPr>
            <w:tcW w:w="6088" w:type="dxa"/>
            <w:vAlign w:val="center"/>
          </w:tcPr>
          <w:p w14:paraId="6ED9AA0B" w14:textId="16D56AAD" w:rsidR="00AB7440" w:rsidRPr="00AB7440" w:rsidRDefault="00AB7440" w:rsidP="00AB7440">
            <w:pPr>
              <w:jc w:val="both"/>
              <w:rPr>
                <w:color w:val="000000"/>
                <w:sz w:val="26"/>
                <w:szCs w:val="26"/>
              </w:rPr>
            </w:pPr>
            <w:r w:rsidRPr="00AB7440">
              <w:rPr>
                <w:color w:val="000000"/>
                <w:szCs w:val="28"/>
              </w:rPr>
              <w:t>Xã Bằng Thành và Xã Cao Minh</w:t>
            </w:r>
          </w:p>
        </w:tc>
        <w:tc>
          <w:tcPr>
            <w:tcW w:w="1470" w:type="dxa"/>
            <w:noWrap/>
            <w:vAlign w:val="center"/>
          </w:tcPr>
          <w:p w14:paraId="2F5D59D0" w14:textId="4A87CFB9" w:rsidR="00AB7440" w:rsidRPr="00AB7440" w:rsidRDefault="00AB7440" w:rsidP="00AB7440">
            <w:pPr>
              <w:jc w:val="center"/>
              <w:rPr>
                <w:color w:val="000000"/>
                <w:sz w:val="26"/>
                <w:szCs w:val="26"/>
              </w:rPr>
            </w:pPr>
            <w:r w:rsidRPr="00AB7440">
              <w:rPr>
                <w:color w:val="000000"/>
                <w:szCs w:val="28"/>
              </w:rPr>
              <w:t>Trung Bình</w:t>
            </w:r>
          </w:p>
        </w:tc>
      </w:tr>
    </w:tbl>
    <w:p w14:paraId="199AD698" w14:textId="77777777" w:rsidR="00CC5E48" w:rsidRDefault="00CC5E48" w:rsidP="0093565B">
      <w:pPr>
        <w:pStyle w:val="ListParagraph"/>
        <w:spacing w:before="120" w:after="120" w:line="240" w:lineRule="auto"/>
        <w:ind w:left="0"/>
        <w:rPr>
          <w:noProof/>
          <w:color w:val="000000" w:themeColor="text1"/>
          <w:sz w:val="28"/>
          <w:szCs w:val="28"/>
        </w:rPr>
      </w:pPr>
    </w:p>
    <w:sectPr w:rsidR="00CC5E48" w:rsidSect="000A7E50">
      <w:footerReference w:type="even" r:id="rId8"/>
      <w:footerReference w:type="default" r:id="rId9"/>
      <w:pgSz w:w="11907" w:h="16840" w:code="9"/>
      <w:pgMar w:top="1560" w:right="1134" w:bottom="1418" w:left="1418" w:header="454" w:footer="454" w:gutter="0"/>
      <w:cols w:space="720"/>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2066" w14:textId="77777777" w:rsidR="00954E42" w:rsidRDefault="00954E42">
      <w:r>
        <w:separator/>
      </w:r>
    </w:p>
  </w:endnote>
  <w:endnote w:type="continuationSeparator" w:id="0">
    <w:p w14:paraId="0DA4BBF6" w14:textId="77777777" w:rsidR="00954E42" w:rsidRDefault="0095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A1F0" w14:textId="77777777" w:rsidR="006200DB" w:rsidRDefault="00BC61AF">
    <w:pPr>
      <w:pStyle w:val="Footer"/>
      <w:framePr w:wrap="around" w:vAnchor="text" w:hAnchor="margin" w:xAlign="right" w:y="1"/>
      <w:rPr>
        <w:rStyle w:val="PageNumber"/>
      </w:rPr>
    </w:pPr>
    <w:r>
      <w:rPr>
        <w:rStyle w:val="PageNumber"/>
      </w:rPr>
      <w:fldChar w:fldCharType="begin"/>
    </w:r>
    <w:r w:rsidR="006B598F">
      <w:rPr>
        <w:rStyle w:val="PageNumber"/>
      </w:rPr>
      <w:instrText xml:space="preserve">PAGE  </w:instrText>
    </w:r>
    <w:r>
      <w:rPr>
        <w:rStyle w:val="PageNumber"/>
      </w:rPr>
      <w:fldChar w:fldCharType="end"/>
    </w:r>
  </w:p>
  <w:p w14:paraId="543C4F13" w14:textId="77777777" w:rsidR="006200DB" w:rsidRDefault="006200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5D6" w14:textId="77777777" w:rsidR="006200DB" w:rsidRDefault="00BC61AF">
    <w:pPr>
      <w:pStyle w:val="Footer"/>
      <w:jc w:val="center"/>
      <w:rPr>
        <w:rFonts w:ascii="Times New Roman" w:hAnsi="Times New Roman"/>
        <w:sz w:val="24"/>
        <w:szCs w:val="24"/>
      </w:rPr>
    </w:pPr>
    <w:r>
      <w:rPr>
        <w:rFonts w:ascii="Times New Roman" w:hAnsi="Times New Roman"/>
        <w:sz w:val="24"/>
        <w:szCs w:val="24"/>
      </w:rPr>
      <w:fldChar w:fldCharType="begin"/>
    </w:r>
    <w:r w:rsidR="006B598F">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C2466">
      <w:rPr>
        <w:rFonts w:ascii="Times New Roman" w:hAnsi="Times New Roman"/>
        <w:noProof/>
        <w:sz w:val="24"/>
        <w:szCs w:val="24"/>
      </w:rPr>
      <w:t>1</w:t>
    </w:r>
    <w:r>
      <w:rPr>
        <w:rFonts w:ascii="Times New Roman" w:hAnsi="Times New Roman"/>
        <w:noProof/>
        <w:sz w:val="24"/>
        <w:szCs w:val="24"/>
      </w:rPr>
      <w:fldChar w:fldCharType="end"/>
    </w:r>
  </w:p>
  <w:p w14:paraId="6A419C93" w14:textId="77777777" w:rsidR="006200DB" w:rsidRDefault="006200DB">
    <w:pPr>
      <w:pStyle w:val="Footer"/>
      <w:ind w:right="360"/>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04B6" w14:textId="77777777" w:rsidR="00954E42" w:rsidRDefault="00954E42">
      <w:r>
        <w:separator/>
      </w:r>
    </w:p>
  </w:footnote>
  <w:footnote w:type="continuationSeparator" w:id="0">
    <w:p w14:paraId="1A57C729" w14:textId="77777777" w:rsidR="00954E42" w:rsidRDefault="00954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EC6"/>
    <w:multiLevelType w:val="hybridMultilevel"/>
    <w:tmpl w:val="7378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AF9"/>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7815"/>
    <w:multiLevelType w:val="hybridMultilevel"/>
    <w:tmpl w:val="63FE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1CE4"/>
    <w:multiLevelType w:val="hybridMultilevel"/>
    <w:tmpl w:val="150EF8D0"/>
    <w:lvl w:ilvl="0" w:tplc="5F9EA8C6">
      <w:start w:val="1"/>
      <w:numFmt w:val="bullet"/>
      <w:lvlText w:val="-"/>
      <w:lvlJc w:val="left"/>
      <w:pPr>
        <w:ind w:left="1080" w:hanging="360"/>
      </w:pPr>
      <w:rPr>
        <w:rFonts w:ascii="Times New Roman" w:eastAsia="Calibri" w:hAnsi="Times New Roman" w:cs="Times New Roman" w:hint="default"/>
        <w:color w:val="auto"/>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6779E"/>
    <w:multiLevelType w:val="hybridMultilevel"/>
    <w:tmpl w:val="9C4A391A"/>
    <w:lvl w:ilvl="0" w:tplc="BABEB4E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062C"/>
    <w:multiLevelType w:val="hybridMultilevel"/>
    <w:tmpl w:val="C8109EF0"/>
    <w:lvl w:ilvl="0" w:tplc="5F9EA8C6">
      <w:start w:val="1"/>
      <w:numFmt w:val="bullet"/>
      <w:lvlText w:val="-"/>
      <w:lvlJc w:val="left"/>
      <w:pPr>
        <w:ind w:left="720" w:hanging="360"/>
      </w:pPr>
      <w:rPr>
        <w:rFonts w:ascii="Times New Roman" w:eastAsia="Calibri" w:hAnsi="Times New Roman" w:cs="Times New Roman" w:hint="default"/>
        <w:color w:val="auto"/>
        <w:sz w:val="25"/>
      </w:rPr>
    </w:lvl>
    <w:lvl w:ilvl="1" w:tplc="BD4492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E5BA1"/>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75133"/>
    <w:multiLevelType w:val="hybridMultilevel"/>
    <w:tmpl w:val="D2E05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551CF"/>
    <w:multiLevelType w:val="hybridMultilevel"/>
    <w:tmpl w:val="8F6C8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A57113"/>
    <w:multiLevelType w:val="hybridMultilevel"/>
    <w:tmpl w:val="FB02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953934">
    <w:abstractNumId w:val="4"/>
  </w:num>
  <w:num w:numId="2" w16cid:durableId="1819422788">
    <w:abstractNumId w:val="5"/>
  </w:num>
  <w:num w:numId="3" w16cid:durableId="2079206280">
    <w:abstractNumId w:val="3"/>
  </w:num>
  <w:num w:numId="4" w16cid:durableId="1088425506">
    <w:abstractNumId w:val="8"/>
  </w:num>
  <w:num w:numId="5" w16cid:durableId="1985118190">
    <w:abstractNumId w:val="6"/>
  </w:num>
  <w:num w:numId="6" w16cid:durableId="1734769271">
    <w:abstractNumId w:val="1"/>
  </w:num>
  <w:num w:numId="7" w16cid:durableId="2033071895">
    <w:abstractNumId w:val="7"/>
  </w:num>
  <w:num w:numId="8" w16cid:durableId="1988432520">
    <w:abstractNumId w:val="9"/>
  </w:num>
  <w:num w:numId="9" w16cid:durableId="490826500">
    <w:abstractNumId w:val="2"/>
  </w:num>
  <w:num w:numId="10" w16cid:durableId="10619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e0tLA0NzE2NTQzNzRQ0lEKTi0uzszPAykwqgUAKUf/RiwAAAA="/>
  </w:docVars>
  <w:rsids>
    <w:rsidRoot w:val="006200DB"/>
    <w:rsid w:val="00001199"/>
    <w:rsid w:val="00010A90"/>
    <w:rsid w:val="00011137"/>
    <w:rsid w:val="000167E5"/>
    <w:rsid w:val="000232EF"/>
    <w:rsid w:val="00023B8D"/>
    <w:rsid w:val="00025309"/>
    <w:rsid w:val="00026FEA"/>
    <w:rsid w:val="00027C92"/>
    <w:rsid w:val="00030012"/>
    <w:rsid w:val="000359B7"/>
    <w:rsid w:val="0004603E"/>
    <w:rsid w:val="00046EDC"/>
    <w:rsid w:val="000505DF"/>
    <w:rsid w:val="0005092C"/>
    <w:rsid w:val="00055D64"/>
    <w:rsid w:val="00057163"/>
    <w:rsid w:val="00057AF9"/>
    <w:rsid w:val="0006163C"/>
    <w:rsid w:val="00064E79"/>
    <w:rsid w:val="00065578"/>
    <w:rsid w:val="00071249"/>
    <w:rsid w:val="00072F91"/>
    <w:rsid w:val="00075E43"/>
    <w:rsid w:val="0007742D"/>
    <w:rsid w:val="00081533"/>
    <w:rsid w:val="00083996"/>
    <w:rsid w:val="000907FF"/>
    <w:rsid w:val="00093ED5"/>
    <w:rsid w:val="00096D36"/>
    <w:rsid w:val="000A113C"/>
    <w:rsid w:val="000A198B"/>
    <w:rsid w:val="000A1E06"/>
    <w:rsid w:val="000A4EAD"/>
    <w:rsid w:val="000A7E50"/>
    <w:rsid w:val="000B138E"/>
    <w:rsid w:val="000B1C39"/>
    <w:rsid w:val="000B4237"/>
    <w:rsid w:val="000B6570"/>
    <w:rsid w:val="000B7F23"/>
    <w:rsid w:val="000B7F25"/>
    <w:rsid w:val="000C40CD"/>
    <w:rsid w:val="000C4E9B"/>
    <w:rsid w:val="000D19F3"/>
    <w:rsid w:val="000E2528"/>
    <w:rsid w:val="000E2C12"/>
    <w:rsid w:val="0010101E"/>
    <w:rsid w:val="0010145A"/>
    <w:rsid w:val="001038EB"/>
    <w:rsid w:val="00110FE9"/>
    <w:rsid w:val="00112C57"/>
    <w:rsid w:val="00113E43"/>
    <w:rsid w:val="0011433F"/>
    <w:rsid w:val="0011786F"/>
    <w:rsid w:val="001218C8"/>
    <w:rsid w:val="00124801"/>
    <w:rsid w:val="0012640F"/>
    <w:rsid w:val="0013571A"/>
    <w:rsid w:val="00140523"/>
    <w:rsid w:val="00143B7F"/>
    <w:rsid w:val="001469BB"/>
    <w:rsid w:val="00154663"/>
    <w:rsid w:val="00156F59"/>
    <w:rsid w:val="00160047"/>
    <w:rsid w:val="001608FB"/>
    <w:rsid w:val="00160D8A"/>
    <w:rsid w:val="00163469"/>
    <w:rsid w:val="00166067"/>
    <w:rsid w:val="00173725"/>
    <w:rsid w:val="001740DD"/>
    <w:rsid w:val="00175C82"/>
    <w:rsid w:val="001822D5"/>
    <w:rsid w:val="001858E6"/>
    <w:rsid w:val="0019305D"/>
    <w:rsid w:val="001B147B"/>
    <w:rsid w:val="001B58AF"/>
    <w:rsid w:val="001B66D6"/>
    <w:rsid w:val="001B6855"/>
    <w:rsid w:val="001C2938"/>
    <w:rsid w:val="001C3991"/>
    <w:rsid w:val="001C6957"/>
    <w:rsid w:val="001D0159"/>
    <w:rsid w:val="002002D3"/>
    <w:rsid w:val="00204116"/>
    <w:rsid w:val="00212B2C"/>
    <w:rsid w:val="00214811"/>
    <w:rsid w:val="00215731"/>
    <w:rsid w:val="00216F10"/>
    <w:rsid w:val="002172C8"/>
    <w:rsid w:val="00221EBD"/>
    <w:rsid w:val="0022232C"/>
    <w:rsid w:val="00232274"/>
    <w:rsid w:val="002416C7"/>
    <w:rsid w:val="00242F79"/>
    <w:rsid w:val="00243256"/>
    <w:rsid w:val="00247048"/>
    <w:rsid w:val="00250E24"/>
    <w:rsid w:val="002529B2"/>
    <w:rsid w:val="00252E58"/>
    <w:rsid w:val="0025674A"/>
    <w:rsid w:val="002618B6"/>
    <w:rsid w:val="00263C67"/>
    <w:rsid w:val="00265126"/>
    <w:rsid w:val="00266CC4"/>
    <w:rsid w:val="00266F1F"/>
    <w:rsid w:val="00271ECE"/>
    <w:rsid w:val="00272F20"/>
    <w:rsid w:val="002758E3"/>
    <w:rsid w:val="002763C0"/>
    <w:rsid w:val="00277D5E"/>
    <w:rsid w:val="0028461E"/>
    <w:rsid w:val="002850CE"/>
    <w:rsid w:val="00285221"/>
    <w:rsid w:val="00287B1D"/>
    <w:rsid w:val="00294D82"/>
    <w:rsid w:val="002954D5"/>
    <w:rsid w:val="00295786"/>
    <w:rsid w:val="00297C12"/>
    <w:rsid w:val="002A5A9E"/>
    <w:rsid w:val="002A6D22"/>
    <w:rsid w:val="002B7984"/>
    <w:rsid w:val="002C0A37"/>
    <w:rsid w:val="002C309A"/>
    <w:rsid w:val="002C382A"/>
    <w:rsid w:val="002C3B0C"/>
    <w:rsid w:val="002D02CE"/>
    <w:rsid w:val="002D4257"/>
    <w:rsid w:val="002E519A"/>
    <w:rsid w:val="002E604C"/>
    <w:rsid w:val="002F06AE"/>
    <w:rsid w:val="002F0AF6"/>
    <w:rsid w:val="002F19C6"/>
    <w:rsid w:val="002F2981"/>
    <w:rsid w:val="002F2E72"/>
    <w:rsid w:val="002F43F1"/>
    <w:rsid w:val="002F478A"/>
    <w:rsid w:val="002F725C"/>
    <w:rsid w:val="003007A4"/>
    <w:rsid w:val="00310353"/>
    <w:rsid w:val="00311741"/>
    <w:rsid w:val="003208DC"/>
    <w:rsid w:val="003268DD"/>
    <w:rsid w:val="00333E8C"/>
    <w:rsid w:val="0033550F"/>
    <w:rsid w:val="0034404C"/>
    <w:rsid w:val="00360020"/>
    <w:rsid w:val="00365F53"/>
    <w:rsid w:val="00372D0E"/>
    <w:rsid w:val="0037374F"/>
    <w:rsid w:val="003804F7"/>
    <w:rsid w:val="00381D5D"/>
    <w:rsid w:val="0038689E"/>
    <w:rsid w:val="00386EBA"/>
    <w:rsid w:val="003B14A9"/>
    <w:rsid w:val="003B5F3B"/>
    <w:rsid w:val="003B6B39"/>
    <w:rsid w:val="003B72EF"/>
    <w:rsid w:val="003C5889"/>
    <w:rsid w:val="003C5A61"/>
    <w:rsid w:val="003D4B45"/>
    <w:rsid w:val="003E00C2"/>
    <w:rsid w:val="003E0305"/>
    <w:rsid w:val="003E13BB"/>
    <w:rsid w:val="003E1E21"/>
    <w:rsid w:val="003E62DF"/>
    <w:rsid w:val="003E6F45"/>
    <w:rsid w:val="003F09B4"/>
    <w:rsid w:val="003F230C"/>
    <w:rsid w:val="003F7129"/>
    <w:rsid w:val="00402B2D"/>
    <w:rsid w:val="004048E0"/>
    <w:rsid w:val="0041034D"/>
    <w:rsid w:val="004104E3"/>
    <w:rsid w:val="00412158"/>
    <w:rsid w:val="00415327"/>
    <w:rsid w:val="00417A48"/>
    <w:rsid w:val="00421CEE"/>
    <w:rsid w:val="00425655"/>
    <w:rsid w:val="0042675A"/>
    <w:rsid w:val="00430019"/>
    <w:rsid w:val="00430FC4"/>
    <w:rsid w:val="00431EC3"/>
    <w:rsid w:val="0043353E"/>
    <w:rsid w:val="00433EE7"/>
    <w:rsid w:val="00435F46"/>
    <w:rsid w:val="00440562"/>
    <w:rsid w:val="004443C1"/>
    <w:rsid w:val="00444B41"/>
    <w:rsid w:val="004456EE"/>
    <w:rsid w:val="0045248D"/>
    <w:rsid w:val="0045290B"/>
    <w:rsid w:val="00456101"/>
    <w:rsid w:val="0046124D"/>
    <w:rsid w:val="0046559E"/>
    <w:rsid w:val="0046632B"/>
    <w:rsid w:val="00471C47"/>
    <w:rsid w:val="00477F65"/>
    <w:rsid w:val="00482AC6"/>
    <w:rsid w:val="004848F0"/>
    <w:rsid w:val="00485A1A"/>
    <w:rsid w:val="00492B7D"/>
    <w:rsid w:val="00493156"/>
    <w:rsid w:val="004938B8"/>
    <w:rsid w:val="00496E08"/>
    <w:rsid w:val="004A2103"/>
    <w:rsid w:val="004A3C76"/>
    <w:rsid w:val="004A4DD4"/>
    <w:rsid w:val="004B012A"/>
    <w:rsid w:val="004B2032"/>
    <w:rsid w:val="004B272B"/>
    <w:rsid w:val="004B7A37"/>
    <w:rsid w:val="004C03AC"/>
    <w:rsid w:val="004C0647"/>
    <w:rsid w:val="004C2F5E"/>
    <w:rsid w:val="004C2FD6"/>
    <w:rsid w:val="004C6D01"/>
    <w:rsid w:val="004D0BB3"/>
    <w:rsid w:val="004D13A9"/>
    <w:rsid w:val="004D192A"/>
    <w:rsid w:val="004D2DD7"/>
    <w:rsid w:val="004D4C56"/>
    <w:rsid w:val="004D6586"/>
    <w:rsid w:val="004D7D66"/>
    <w:rsid w:val="004E2849"/>
    <w:rsid w:val="004E71A8"/>
    <w:rsid w:val="004F1090"/>
    <w:rsid w:val="004F1A3A"/>
    <w:rsid w:val="004F5ED0"/>
    <w:rsid w:val="004F70AE"/>
    <w:rsid w:val="0050103C"/>
    <w:rsid w:val="005023F6"/>
    <w:rsid w:val="0050290C"/>
    <w:rsid w:val="00505342"/>
    <w:rsid w:val="005056D2"/>
    <w:rsid w:val="005064C9"/>
    <w:rsid w:val="00512255"/>
    <w:rsid w:val="00524B99"/>
    <w:rsid w:val="00526403"/>
    <w:rsid w:val="00531744"/>
    <w:rsid w:val="005334F6"/>
    <w:rsid w:val="00536974"/>
    <w:rsid w:val="00536C8F"/>
    <w:rsid w:val="0054030B"/>
    <w:rsid w:val="0054332A"/>
    <w:rsid w:val="00554E9F"/>
    <w:rsid w:val="00555EB3"/>
    <w:rsid w:val="00557B5A"/>
    <w:rsid w:val="0056033C"/>
    <w:rsid w:val="00560D44"/>
    <w:rsid w:val="005651F6"/>
    <w:rsid w:val="005743CF"/>
    <w:rsid w:val="00574752"/>
    <w:rsid w:val="0057542A"/>
    <w:rsid w:val="0057609E"/>
    <w:rsid w:val="00583CCB"/>
    <w:rsid w:val="00584531"/>
    <w:rsid w:val="00587B4C"/>
    <w:rsid w:val="00591482"/>
    <w:rsid w:val="005919F4"/>
    <w:rsid w:val="00593B65"/>
    <w:rsid w:val="005A4431"/>
    <w:rsid w:val="005B3E62"/>
    <w:rsid w:val="005B5610"/>
    <w:rsid w:val="005B5ABF"/>
    <w:rsid w:val="005B5CB3"/>
    <w:rsid w:val="005D34BA"/>
    <w:rsid w:val="005D3F0B"/>
    <w:rsid w:val="005E21A7"/>
    <w:rsid w:val="005E2D62"/>
    <w:rsid w:val="005F07B2"/>
    <w:rsid w:val="005F344F"/>
    <w:rsid w:val="005F5B58"/>
    <w:rsid w:val="005F7077"/>
    <w:rsid w:val="00610A9D"/>
    <w:rsid w:val="00614F68"/>
    <w:rsid w:val="006200DB"/>
    <w:rsid w:val="00622CE7"/>
    <w:rsid w:val="0062799C"/>
    <w:rsid w:val="0063382F"/>
    <w:rsid w:val="006351CA"/>
    <w:rsid w:val="00640AF9"/>
    <w:rsid w:val="00640F7F"/>
    <w:rsid w:val="00642D70"/>
    <w:rsid w:val="00642DF7"/>
    <w:rsid w:val="006510C7"/>
    <w:rsid w:val="006522BA"/>
    <w:rsid w:val="00652362"/>
    <w:rsid w:val="00654C3F"/>
    <w:rsid w:val="00657AAE"/>
    <w:rsid w:val="00664060"/>
    <w:rsid w:val="006657FC"/>
    <w:rsid w:val="0066629E"/>
    <w:rsid w:val="00666672"/>
    <w:rsid w:val="006667EF"/>
    <w:rsid w:val="00666ECE"/>
    <w:rsid w:val="0067234E"/>
    <w:rsid w:val="006755B1"/>
    <w:rsid w:val="00680BA5"/>
    <w:rsid w:val="00682A18"/>
    <w:rsid w:val="00682F8A"/>
    <w:rsid w:val="0068499D"/>
    <w:rsid w:val="0069178D"/>
    <w:rsid w:val="00691D7A"/>
    <w:rsid w:val="0069363B"/>
    <w:rsid w:val="006A61CB"/>
    <w:rsid w:val="006A711C"/>
    <w:rsid w:val="006B3FAF"/>
    <w:rsid w:val="006B598F"/>
    <w:rsid w:val="006B7BC5"/>
    <w:rsid w:val="006C6FAF"/>
    <w:rsid w:val="006D11D1"/>
    <w:rsid w:val="006D38F3"/>
    <w:rsid w:val="006D6E73"/>
    <w:rsid w:val="006D71D8"/>
    <w:rsid w:val="006D7A3D"/>
    <w:rsid w:val="006E0AD2"/>
    <w:rsid w:val="006E625A"/>
    <w:rsid w:val="006E6E3B"/>
    <w:rsid w:val="006F29DE"/>
    <w:rsid w:val="006F3594"/>
    <w:rsid w:val="006F3673"/>
    <w:rsid w:val="006F685F"/>
    <w:rsid w:val="006F7A06"/>
    <w:rsid w:val="006F7CE3"/>
    <w:rsid w:val="007061DF"/>
    <w:rsid w:val="0070782A"/>
    <w:rsid w:val="00710B42"/>
    <w:rsid w:val="00712996"/>
    <w:rsid w:val="00713432"/>
    <w:rsid w:val="00714F19"/>
    <w:rsid w:val="00716156"/>
    <w:rsid w:val="0071670B"/>
    <w:rsid w:val="00720A25"/>
    <w:rsid w:val="0072115F"/>
    <w:rsid w:val="007238B8"/>
    <w:rsid w:val="00727C9D"/>
    <w:rsid w:val="007303DD"/>
    <w:rsid w:val="007323D2"/>
    <w:rsid w:val="007326C8"/>
    <w:rsid w:val="007413C7"/>
    <w:rsid w:val="00741D54"/>
    <w:rsid w:val="00742699"/>
    <w:rsid w:val="0074322F"/>
    <w:rsid w:val="00752B6E"/>
    <w:rsid w:val="0075501E"/>
    <w:rsid w:val="007560EE"/>
    <w:rsid w:val="0076072F"/>
    <w:rsid w:val="00770261"/>
    <w:rsid w:val="00774542"/>
    <w:rsid w:val="007841B2"/>
    <w:rsid w:val="00786BD3"/>
    <w:rsid w:val="00787D38"/>
    <w:rsid w:val="00791918"/>
    <w:rsid w:val="007930B3"/>
    <w:rsid w:val="00795141"/>
    <w:rsid w:val="007A0821"/>
    <w:rsid w:val="007B19CA"/>
    <w:rsid w:val="007B3C27"/>
    <w:rsid w:val="007B76AB"/>
    <w:rsid w:val="007C0BF8"/>
    <w:rsid w:val="007C202C"/>
    <w:rsid w:val="007C3187"/>
    <w:rsid w:val="007C7C1D"/>
    <w:rsid w:val="007D36AE"/>
    <w:rsid w:val="007D5F0E"/>
    <w:rsid w:val="007D6F75"/>
    <w:rsid w:val="007E2630"/>
    <w:rsid w:val="007E29E9"/>
    <w:rsid w:val="007E4905"/>
    <w:rsid w:val="007E567A"/>
    <w:rsid w:val="007F0910"/>
    <w:rsid w:val="007F4BE5"/>
    <w:rsid w:val="007F4D79"/>
    <w:rsid w:val="007F74C6"/>
    <w:rsid w:val="007F7A90"/>
    <w:rsid w:val="00801D33"/>
    <w:rsid w:val="008027C3"/>
    <w:rsid w:val="0080314B"/>
    <w:rsid w:val="00803CE1"/>
    <w:rsid w:val="00805890"/>
    <w:rsid w:val="00805EEF"/>
    <w:rsid w:val="00811127"/>
    <w:rsid w:val="00812A59"/>
    <w:rsid w:val="00816A37"/>
    <w:rsid w:val="00822456"/>
    <w:rsid w:val="00823DDD"/>
    <w:rsid w:val="008249BC"/>
    <w:rsid w:val="008264A6"/>
    <w:rsid w:val="00833D05"/>
    <w:rsid w:val="008373FC"/>
    <w:rsid w:val="00837501"/>
    <w:rsid w:val="0084074B"/>
    <w:rsid w:val="00843A88"/>
    <w:rsid w:val="00850F1D"/>
    <w:rsid w:val="00857243"/>
    <w:rsid w:val="00860773"/>
    <w:rsid w:val="00863194"/>
    <w:rsid w:val="00866D31"/>
    <w:rsid w:val="00871271"/>
    <w:rsid w:val="00872A25"/>
    <w:rsid w:val="00873C8C"/>
    <w:rsid w:val="008740BD"/>
    <w:rsid w:val="008762E3"/>
    <w:rsid w:val="00876CCD"/>
    <w:rsid w:val="00880C3E"/>
    <w:rsid w:val="008823D6"/>
    <w:rsid w:val="00885B45"/>
    <w:rsid w:val="008867BB"/>
    <w:rsid w:val="00886CA9"/>
    <w:rsid w:val="00890CB0"/>
    <w:rsid w:val="00893441"/>
    <w:rsid w:val="008A0BBF"/>
    <w:rsid w:val="008A5F9F"/>
    <w:rsid w:val="008A773B"/>
    <w:rsid w:val="008A7C76"/>
    <w:rsid w:val="008B1F2B"/>
    <w:rsid w:val="008B4314"/>
    <w:rsid w:val="008B795F"/>
    <w:rsid w:val="008C0A17"/>
    <w:rsid w:val="008C3BB8"/>
    <w:rsid w:val="008C6180"/>
    <w:rsid w:val="008C6C61"/>
    <w:rsid w:val="008D0E54"/>
    <w:rsid w:val="008D1C34"/>
    <w:rsid w:val="008E2E2A"/>
    <w:rsid w:val="008E3D95"/>
    <w:rsid w:val="008E60D0"/>
    <w:rsid w:val="008E64EF"/>
    <w:rsid w:val="008F41EF"/>
    <w:rsid w:val="008F6AE8"/>
    <w:rsid w:val="009004DE"/>
    <w:rsid w:val="00900863"/>
    <w:rsid w:val="00901D2D"/>
    <w:rsid w:val="00903431"/>
    <w:rsid w:val="00907183"/>
    <w:rsid w:val="00913F99"/>
    <w:rsid w:val="00915402"/>
    <w:rsid w:val="00924E79"/>
    <w:rsid w:val="0093565B"/>
    <w:rsid w:val="0093673B"/>
    <w:rsid w:val="00936FD8"/>
    <w:rsid w:val="009460A5"/>
    <w:rsid w:val="00950AA3"/>
    <w:rsid w:val="0095102A"/>
    <w:rsid w:val="00954180"/>
    <w:rsid w:val="00954E42"/>
    <w:rsid w:val="009621CB"/>
    <w:rsid w:val="00962B74"/>
    <w:rsid w:val="00963A35"/>
    <w:rsid w:val="00970E1B"/>
    <w:rsid w:val="00972C37"/>
    <w:rsid w:val="00974DDE"/>
    <w:rsid w:val="00975698"/>
    <w:rsid w:val="00977F2D"/>
    <w:rsid w:val="00982714"/>
    <w:rsid w:val="009847A0"/>
    <w:rsid w:val="00985DA0"/>
    <w:rsid w:val="0098718E"/>
    <w:rsid w:val="0098742E"/>
    <w:rsid w:val="00993F95"/>
    <w:rsid w:val="009956E9"/>
    <w:rsid w:val="009A78CA"/>
    <w:rsid w:val="009B19B7"/>
    <w:rsid w:val="009B6016"/>
    <w:rsid w:val="009C1003"/>
    <w:rsid w:val="009C10D8"/>
    <w:rsid w:val="009C69B5"/>
    <w:rsid w:val="009C7621"/>
    <w:rsid w:val="009C7DA5"/>
    <w:rsid w:val="009D27B6"/>
    <w:rsid w:val="009D3709"/>
    <w:rsid w:val="009D656E"/>
    <w:rsid w:val="009E5281"/>
    <w:rsid w:val="009E56FE"/>
    <w:rsid w:val="009E7AB1"/>
    <w:rsid w:val="009F191A"/>
    <w:rsid w:val="009F2914"/>
    <w:rsid w:val="009F3D0D"/>
    <w:rsid w:val="009F597C"/>
    <w:rsid w:val="009F7BCF"/>
    <w:rsid w:val="00A00829"/>
    <w:rsid w:val="00A1134E"/>
    <w:rsid w:val="00A13235"/>
    <w:rsid w:val="00A16F35"/>
    <w:rsid w:val="00A17B34"/>
    <w:rsid w:val="00A20D96"/>
    <w:rsid w:val="00A25308"/>
    <w:rsid w:val="00A2562F"/>
    <w:rsid w:val="00A25A6F"/>
    <w:rsid w:val="00A31A54"/>
    <w:rsid w:val="00A34210"/>
    <w:rsid w:val="00A37629"/>
    <w:rsid w:val="00A43B7F"/>
    <w:rsid w:val="00A46D8B"/>
    <w:rsid w:val="00A55E9A"/>
    <w:rsid w:val="00A67EC0"/>
    <w:rsid w:val="00A70DB3"/>
    <w:rsid w:val="00A70F95"/>
    <w:rsid w:val="00A72554"/>
    <w:rsid w:val="00A7512E"/>
    <w:rsid w:val="00A757BE"/>
    <w:rsid w:val="00A7711E"/>
    <w:rsid w:val="00A84178"/>
    <w:rsid w:val="00A84815"/>
    <w:rsid w:val="00A91AF5"/>
    <w:rsid w:val="00A92C10"/>
    <w:rsid w:val="00A941FE"/>
    <w:rsid w:val="00A96BE7"/>
    <w:rsid w:val="00AA32B2"/>
    <w:rsid w:val="00AB7440"/>
    <w:rsid w:val="00AC0B1C"/>
    <w:rsid w:val="00AC3BDB"/>
    <w:rsid w:val="00AC65B5"/>
    <w:rsid w:val="00AC729F"/>
    <w:rsid w:val="00AD1DC9"/>
    <w:rsid w:val="00AD2F3D"/>
    <w:rsid w:val="00AD344E"/>
    <w:rsid w:val="00AD46B0"/>
    <w:rsid w:val="00AD489A"/>
    <w:rsid w:val="00AD4E42"/>
    <w:rsid w:val="00AD798F"/>
    <w:rsid w:val="00AE1233"/>
    <w:rsid w:val="00AE5D78"/>
    <w:rsid w:val="00AE6C3F"/>
    <w:rsid w:val="00AE7448"/>
    <w:rsid w:val="00AF18B9"/>
    <w:rsid w:val="00AF3A35"/>
    <w:rsid w:val="00AF5278"/>
    <w:rsid w:val="00AF6E61"/>
    <w:rsid w:val="00B0015D"/>
    <w:rsid w:val="00B01570"/>
    <w:rsid w:val="00B06670"/>
    <w:rsid w:val="00B074A7"/>
    <w:rsid w:val="00B13570"/>
    <w:rsid w:val="00B1705C"/>
    <w:rsid w:val="00B21623"/>
    <w:rsid w:val="00B2425B"/>
    <w:rsid w:val="00B25834"/>
    <w:rsid w:val="00B25C1E"/>
    <w:rsid w:val="00B26D79"/>
    <w:rsid w:val="00B33B0B"/>
    <w:rsid w:val="00B35D95"/>
    <w:rsid w:val="00B50320"/>
    <w:rsid w:val="00B60BC0"/>
    <w:rsid w:val="00B63398"/>
    <w:rsid w:val="00B7221B"/>
    <w:rsid w:val="00B73AF6"/>
    <w:rsid w:val="00B82BFD"/>
    <w:rsid w:val="00B82D94"/>
    <w:rsid w:val="00B87544"/>
    <w:rsid w:val="00B90C5F"/>
    <w:rsid w:val="00B90C84"/>
    <w:rsid w:val="00B919FC"/>
    <w:rsid w:val="00B92753"/>
    <w:rsid w:val="00B97856"/>
    <w:rsid w:val="00BA7CBD"/>
    <w:rsid w:val="00BB065D"/>
    <w:rsid w:val="00BB3A23"/>
    <w:rsid w:val="00BB5ED1"/>
    <w:rsid w:val="00BB7384"/>
    <w:rsid w:val="00BC1425"/>
    <w:rsid w:val="00BC1FD3"/>
    <w:rsid w:val="00BC4FD9"/>
    <w:rsid w:val="00BC59D7"/>
    <w:rsid w:val="00BC61AF"/>
    <w:rsid w:val="00BD2107"/>
    <w:rsid w:val="00BD2557"/>
    <w:rsid w:val="00BD2F6C"/>
    <w:rsid w:val="00BD3D76"/>
    <w:rsid w:val="00BD51CE"/>
    <w:rsid w:val="00BD69A1"/>
    <w:rsid w:val="00BE2954"/>
    <w:rsid w:val="00BE72B9"/>
    <w:rsid w:val="00BF5313"/>
    <w:rsid w:val="00BF7BAB"/>
    <w:rsid w:val="00C002E5"/>
    <w:rsid w:val="00C0333F"/>
    <w:rsid w:val="00C04EA4"/>
    <w:rsid w:val="00C10B52"/>
    <w:rsid w:val="00C146D2"/>
    <w:rsid w:val="00C1506C"/>
    <w:rsid w:val="00C157B9"/>
    <w:rsid w:val="00C265BD"/>
    <w:rsid w:val="00C31CC8"/>
    <w:rsid w:val="00C40634"/>
    <w:rsid w:val="00C432A1"/>
    <w:rsid w:val="00C4335B"/>
    <w:rsid w:val="00C44A33"/>
    <w:rsid w:val="00C46376"/>
    <w:rsid w:val="00C46A9D"/>
    <w:rsid w:val="00C50FC0"/>
    <w:rsid w:val="00C5321B"/>
    <w:rsid w:val="00C549AD"/>
    <w:rsid w:val="00C64313"/>
    <w:rsid w:val="00C70398"/>
    <w:rsid w:val="00C734BF"/>
    <w:rsid w:val="00C74580"/>
    <w:rsid w:val="00C75D11"/>
    <w:rsid w:val="00C8183F"/>
    <w:rsid w:val="00C82B26"/>
    <w:rsid w:val="00C84111"/>
    <w:rsid w:val="00C845DB"/>
    <w:rsid w:val="00C95CAC"/>
    <w:rsid w:val="00CA03B0"/>
    <w:rsid w:val="00CA5039"/>
    <w:rsid w:val="00CB3F53"/>
    <w:rsid w:val="00CB736A"/>
    <w:rsid w:val="00CC22EA"/>
    <w:rsid w:val="00CC4C84"/>
    <w:rsid w:val="00CC5E48"/>
    <w:rsid w:val="00CD21CA"/>
    <w:rsid w:val="00CE00E8"/>
    <w:rsid w:val="00CE3E6C"/>
    <w:rsid w:val="00CF0C1E"/>
    <w:rsid w:val="00CF2B18"/>
    <w:rsid w:val="00CF378E"/>
    <w:rsid w:val="00CF6F8C"/>
    <w:rsid w:val="00D06AC4"/>
    <w:rsid w:val="00D10374"/>
    <w:rsid w:val="00D20968"/>
    <w:rsid w:val="00D21B2C"/>
    <w:rsid w:val="00D31E43"/>
    <w:rsid w:val="00D329EE"/>
    <w:rsid w:val="00D35E64"/>
    <w:rsid w:val="00D50C0D"/>
    <w:rsid w:val="00D52301"/>
    <w:rsid w:val="00D613AE"/>
    <w:rsid w:val="00D651C1"/>
    <w:rsid w:val="00D67816"/>
    <w:rsid w:val="00D72D59"/>
    <w:rsid w:val="00D776EF"/>
    <w:rsid w:val="00D77A08"/>
    <w:rsid w:val="00D801ED"/>
    <w:rsid w:val="00DA363F"/>
    <w:rsid w:val="00DA472F"/>
    <w:rsid w:val="00DB2A02"/>
    <w:rsid w:val="00DB3902"/>
    <w:rsid w:val="00DB40C8"/>
    <w:rsid w:val="00DB75F0"/>
    <w:rsid w:val="00DC171B"/>
    <w:rsid w:val="00DC3053"/>
    <w:rsid w:val="00DD19ED"/>
    <w:rsid w:val="00DD297B"/>
    <w:rsid w:val="00DD2A8E"/>
    <w:rsid w:val="00DD3025"/>
    <w:rsid w:val="00DD6E9D"/>
    <w:rsid w:val="00DE1AD6"/>
    <w:rsid w:val="00DF0651"/>
    <w:rsid w:val="00DF2BD4"/>
    <w:rsid w:val="00DF4930"/>
    <w:rsid w:val="00E01D3D"/>
    <w:rsid w:val="00E04240"/>
    <w:rsid w:val="00E0680B"/>
    <w:rsid w:val="00E10041"/>
    <w:rsid w:val="00E10559"/>
    <w:rsid w:val="00E1740E"/>
    <w:rsid w:val="00E20516"/>
    <w:rsid w:val="00E20F8B"/>
    <w:rsid w:val="00E23877"/>
    <w:rsid w:val="00E25840"/>
    <w:rsid w:val="00E25C1E"/>
    <w:rsid w:val="00E26649"/>
    <w:rsid w:val="00E26E09"/>
    <w:rsid w:val="00E2707A"/>
    <w:rsid w:val="00E33343"/>
    <w:rsid w:val="00E367A8"/>
    <w:rsid w:val="00E478C5"/>
    <w:rsid w:val="00E510AF"/>
    <w:rsid w:val="00E51970"/>
    <w:rsid w:val="00E558DA"/>
    <w:rsid w:val="00E56C00"/>
    <w:rsid w:val="00E64794"/>
    <w:rsid w:val="00E65D33"/>
    <w:rsid w:val="00E70E8B"/>
    <w:rsid w:val="00E71FB0"/>
    <w:rsid w:val="00E73C43"/>
    <w:rsid w:val="00E73F4A"/>
    <w:rsid w:val="00E77872"/>
    <w:rsid w:val="00E80B07"/>
    <w:rsid w:val="00E81A12"/>
    <w:rsid w:val="00E8263D"/>
    <w:rsid w:val="00E86089"/>
    <w:rsid w:val="00E86F74"/>
    <w:rsid w:val="00E92B85"/>
    <w:rsid w:val="00EA2DB8"/>
    <w:rsid w:val="00EB1FF2"/>
    <w:rsid w:val="00EB2F29"/>
    <w:rsid w:val="00EB33B4"/>
    <w:rsid w:val="00EB5F42"/>
    <w:rsid w:val="00EC03E1"/>
    <w:rsid w:val="00EC1C34"/>
    <w:rsid w:val="00EC2466"/>
    <w:rsid w:val="00EC409E"/>
    <w:rsid w:val="00EC41B1"/>
    <w:rsid w:val="00EC6F25"/>
    <w:rsid w:val="00ED0D25"/>
    <w:rsid w:val="00ED197F"/>
    <w:rsid w:val="00ED7B94"/>
    <w:rsid w:val="00EE0C69"/>
    <w:rsid w:val="00EE1A06"/>
    <w:rsid w:val="00EE499D"/>
    <w:rsid w:val="00EF2E74"/>
    <w:rsid w:val="00EF3682"/>
    <w:rsid w:val="00EF535E"/>
    <w:rsid w:val="00F02110"/>
    <w:rsid w:val="00F043CD"/>
    <w:rsid w:val="00F13930"/>
    <w:rsid w:val="00F14319"/>
    <w:rsid w:val="00F1557B"/>
    <w:rsid w:val="00F15B80"/>
    <w:rsid w:val="00F1672B"/>
    <w:rsid w:val="00F173AD"/>
    <w:rsid w:val="00F21D91"/>
    <w:rsid w:val="00F24152"/>
    <w:rsid w:val="00F24602"/>
    <w:rsid w:val="00F30CB2"/>
    <w:rsid w:val="00F329E6"/>
    <w:rsid w:val="00F3364E"/>
    <w:rsid w:val="00F42827"/>
    <w:rsid w:val="00F42FE4"/>
    <w:rsid w:val="00F43725"/>
    <w:rsid w:val="00F437E2"/>
    <w:rsid w:val="00F44AB8"/>
    <w:rsid w:val="00F45DE5"/>
    <w:rsid w:val="00F500DC"/>
    <w:rsid w:val="00F5362A"/>
    <w:rsid w:val="00F6194A"/>
    <w:rsid w:val="00F65583"/>
    <w:rsid w:val="00F6773C"/>
    <w:rsid w:val="00F701AC"/>
    <w:rsid w:val="00F70E4F"/>
    <w:rsid w:val="00F74F5D"/>
    <w:rsid w:val="00F81400"/>
    <w:rsid w:val="00F81AA5"/>
    <w:rsid w:val="00F82F2C"/>
    <w:rsid w:val="00F830F4"/>
    <w:rsid w:val="00F87513"/>
    <w:rsid w:val="00F879DB"/>
    <w:rsid w:val="00F92FF6"/>
    <w:rsid w:val="00F94377"/>
    <w:rsid w:val="00FA00BC"/>
    <w:rsid w:val="00FB51D0"/>
    <w:rsid w:val="00FB5EA7"/>
    <w:rsid w:val="00FC492E"/>
    <w:rsid w:val="00FD1AE7"/>
    <w:rsid w:val="00FD26B6"/>
    <w:rsid w:val="00FD7E44"/>
    <w:rsid w:val="00FE2AAE"/>
    <w:rsid w:val="00FE3738"/>
    <w:rsid w:val="00FF77B0"/>
    <w:rsid w:val="00FF7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2"/>
        <o:r id="V:Rule2" type="connector" idref="#AutoShape 3"/>
      </o:rules>
    </o:shapelayout>
  </w:shapeDefaults>
  <w:decimalSymbol w:val=","/>
  <w:listSeparator w:val=","/>
  <w14:docId w14:val="1C5231E8"/>
  <w15:docId w15:val="{62911A53-2BC9-4080-8990-11ADAB4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528"/>
    <w:rPr>
      <w:sz w:val="28"/>
    </w:rPr>
  </w:style>
  <w:style w:type="paragraph" w:styleId="Heading1">
    <w:name w:val="heading 1"/>
    <w:basedOn w:val="Normal"/>
    <w:next w:val="Normal"/>
    <w:qFormat/>
    <w:rsid w:val="000E2528"/>
    <w:pPr>
      <w:keepNext/>
      <w:ind w:left="-144" w:right="-144"/>
      <w:jc w:val="center"/>
      <w:outlineLvl w:val="0"/>
    </w:pPr>
    <w:rPr>
      <w:i/>
      <w:sz w:val="24"/>
    </w:rPr>
  </w:style>
  <w:style w:type="paragraph" w:styleId="Heading2">
    <w:name w:val="heading 2"/>
    <w:basedOn w:val="Normal"/>
    <w:next w:val="Normal"/>
    <w:qFormat/>
    <w:rsid w:val="000E2528"/>
    <w:pPr>
      <w:keepNext/>
      <w:ind w:left="-144" w:right="-144"/>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528"/>
    <w:pPr>
      <w:tabs>
        <w:tab w:val="center" w:pos="4320"/>
        <w:tab w:val="right" w:pos="8640"/>
      </w:tabs>
    </w:pPr>
  </w:style>
  <w:style w:type="paragraph" w:styleId="Footer">
    <w:name w:val="footer"/>
    <w:basedOn w:val="Normal"/>
    <w:link w:val="FooterChar"/>
    <w:uiPriority w:val="99"/>
    <w:rsid w:val="000E2528"/>
    <w:pPr>
      <w:tabs>
        <w:tab w:val="center" w:pos="4320"/>
        <w:tab w:val="right" w:pos="8640"/>
      </w:tabs>
    </w:pPr>
    <w:rPr>
      <w:rFonts w:ascii=".VnArial" w:hAnsi=".VnArial"/>
      <w:sz w:val="10"/>
    </w:rPr>
  </w:style>
  <w:style w:type="character" w:styleId="Hyperlink">
    <w:name w:val="Hyperlink"/>
    <w:rsid w:val="000E2528"/>
    <w:rPr>
      <w:color w:val="0000FF"/>
      <w:u w:val="single"/>
    </w:rPr>
  </w:style>
  <w:style w:type="table" w:styleId="TableGrid">
    <w:name w:val="Table Grid"/>
    <w:basedOn w:val="TableNormal"/>
    <w:uiPriority w:val="39"/>
    <w:rsid w:val="000E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E2528"/>
    <w:pPr>
      <w:jc w:val="center"/>
    </w:pPr>
    <w:rPr>
      <w:rFonts w:ascii=".VnTimeH" w:hAnsi=".VnTimeH"/>
      <w:sz w:val="32"/>
    </w:rPr>
  </w:style>
  <w:style w:type="character" w:styleId="PageNumber">
    <w:name w:val="page number"/>
    <w:basedOn w:val="DefaultParagraphFont"/>
    <w:rsid w:val="000E2528"/>
  </w:style>
  <w:style w:type="character" w:customStyle="1" w:styleId="HeaderChar">
    <w:name w:val="Header Char"/>
    <w:link w:val="Header"/>
    <w:rsid w:val="000E2528"/>
    <w:rPr>
      <w:rFonts w:ascii=".VnTime" w:hAnsi=".VnTime"/>
      <w:sz w:val="26"/>
    </w:rPr>
  </w:style>
  <w:style w:type="character" w:customStyle="1" w:styleId="CharChar2">
    <w:name w:val="Char Char2"/>
    <w:rsid w:val="000E2528"/>
    <w:rPr>
      <w:rFonts w:ascii=".VnTime" w:eastAsia="Times New Roman" w:hAnsi=".VnTime"/>
      <w:sz w:val="26"/>
    </w:rPr>
  </w:style>
  <w:style w:type="paragraph" w:styleId="BalloonText">
    <w:name w:val="Balloon Text"/>
    <w:basedOn w:val="Normal"/>
    <w:link w:val="BalloonTextChar"/>
    <w:rsid w:val="000E2528"/>
    <w:rPr>
      <w:rFonts w:ascii="Tahoma" w:hAnsi="Tahoma"/>
      <w:sz w:val="16"/>
      <w:szCs w:val="16"/>
    </w:rPr>
  </w:style>
  <w:style w:type="character" w:customStyle="1" w:styleId="BalloonTextChar">
    <w:name w:val="Balloon Text Char"/>
    <w:link w:val="BalloonText"/>
    <w:rsid w:val="000E2528"/>
    <w:rPr>
      <w:rFonts w:ascii="Tahoma" w:hAnsi="Tahoma" w:cs="Tahoma"/>
      <w:sz w:val="16"/>
      <w:szCs w:val="16"/>
    </w:rPr>
  </w:style>
  <w:style w:type="paragraph" w:styleId="ListParagraph">
    <w:name w:val="List Paragraph"/>
    <w:basedOn w:val="Normal"/>
    <w:uiPriority w:val="34"/>
    <w:qFormat/>
    <w:rsid w:val="000E2528"/>
    <w:pPr>
      <w:spacing w:after="160" w:line="259" w:lineRule="auto"/>
      <w:ind w:left="720"/>
      <w:contextualSpacing/>
    </w:pPr>
    <w:rPr>
      <w:rFonts w:eastAsia="Calibri"/>
      <w:sz w:val="22"/>
      <w:szCs w:val="22"/>
    </w:rPr>
  </w:style>
  <w:style w:type="character" w:customStyle="1" w:styleId="FooterChar">
    <w:name w:val="Footer Char"/>
    <w:link w:val="Footer"/>
    <w:uiPriority w:val="99"/>
    <w:rsid w:val="000E2528"/>
    <w:rPr>
      <w:rFonts w:ascii=".VnArial" w:hAnsi=".Vn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691">
      <w:bodyDiv w:val="1"/>
      <w:marLeft w:val="0"/>
      <w:marRight w:val="0"/>
      <w:marTop w:val="0"/>
      <w:marBottom w:val="0"/>
      <w:divBdr>
        <w:top w:val="none" w:sz="0" w:space="0" w:color="auto"/>
        <w:left w:val="none" w:sz="0" w:space="0" w:color="auto"/>
        <w:bottom w:val="none" w:sz="0" w:space="0" w:color="auto"/>
        <w:right w:val="none" w:sz="0" w:space="0" w:color="auto"/>
      </w:divBdr>
    </w:div>
    <w:div w:id="35542522">
      <w:bodyDiv w:val="1"/>
      <w:marLeft w:val="0"/>
      <w:marRight w:val="0"/>
      <w:marTop w:val="0"/>
      <w:marBottom w:val="0"/>
      <w:divBdr>
        <w:top w:val="none" w:sz="0" w:space="0" w:color="auto"/>
        <w:left w:val="none" w:sz="0" w:space="0" w:color="auto"/>
        <w:bottom w:val="none" w:sz="0" w:space="0" w:color="auto"/>
        <w:right w:val="none" w:sz="0" w:space="0" w:color="auto"/>
      </w:divBdr>
    </w:div>
    <w:div w:id="35935177">
      <w:bodyDiv w:val="1"/>
      <w:marLeft w:val="0"/>
      <w:marRight w:val="0"/>
      <w:marTop w:val="0"/>
      <w:marBottom w:val="0"/>
      <w:divBdr>
        <w:top w:val="none" w:sz="0" w:space="0" w:color="auto"/>
        <w:left w:val="none" w:sz="0" w:space="0" w:color="auto"/>
        <w:bottom w:val="none" w:sz="0" w:space="0" w:color="auto"/>
        <w:right w:val="none" w:sz="0" w:space="0" w:color="auto"/>
      </w:divBdr>
    </w:div>
    <w:div w:id="57678606">
      <w:bodyDiv w:val="1"/>
      <w:marLeft w:val="0"/>
      <w:marRight w:val="0"/>
      <w:marTop w:val="0"/>
      <w:marBottom w:val="0"/>
      <w:divBdr>
        <w:top w:val="none" w:sz="0" w:space="0" w:color="auto"/>
        <w:left w:val="none" w:sz="0" w:space="0" w:color="auto"/>
        <w:bottom w:val="none" w:sz="0" w:space="0" w:color="auto"/>
        <w:right w:val="none" w:sz="0" w:space="0" w:color="auto"/>
      </w:divBdr>
    </w:div>
    <w:div w:id="69930531">
      <w:bodyDiv w:val="1"/>
      <w:marLeft w:val="0"/>
      <w:marRight w:val="0"/>
      <w:marTop w:val="0"/>
      <w:marBottom w:val="0"/>
      <w:divBdr>
        <w:top w:val="none" w:sz="0" w:space="0" w:color="auto"/>
        <w:left w:val="none" w:sz="0" w:space="0" w:color="auto"/>
        <w:bottom w:val="none" w:sz="0" w:space="0" w:color="auto"/>
        <w:right w:val="none" w:sz="0" w:space="0" w:color="auto"/>
      </w:divBdr>
    </w:div>
    <w:div w:id="78137586">
      <w:bodyDiv w:val="1"/>
      <w:marLeft w:val="0"/>
      <w:marRight w:val="0"/>
      <w:marTop w:val="0"/>
      <w:marBottom w:val="0"/>
      <w:divBdr>
        <w:top w:val="none" w:sz="0" w:space="0" w:color="auto"/>
        <w:left w:val="none" w:sz="0" w:space="0" w:color="auto"/>
        <w:bottom w:val="none" w:sz="0" w:space="0" w:color="auto"/>
        <w:right w:val="none" w:sz="0" w:space="0" w:color="auto"/>
      </w:divBdr>
    </w:div>
    <w:div w:id="86539531">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37306008">
      <w:bodyDiv w:val="1"/>
      <w:marLeft w:val="0"/>
      <w:marRight w:val="0"/>
      <w:marTop w:val="0"/>
      <w:marBottom w:val="0"/>
      <w:divBdr>
        <w:top w:val="none" w:sz="0" w:space="0" w:color="auto"/>
        <w:left w:val="none" w:sz="0" w:space="0" w:color="auto"/>
        <w:bottom w:val="none" w:sz="0" w:space="0" w:color="auto"/>
        <w:right w:val="none" w:sz="0" w:space="0" w:color="auto"/>
      </w:divBdr>
    </w:div>
    <w:div w:id="137452977">
      <w:bodyDiv w:val="1"/>
      <w:marLeft w:val="0"/>
      <w:marRight w:val="0"/>
      <w:marTop w:val="0"/>
      <w:marBottom w:val="0"/>
      <w:divBdr>
        <w:top w:val="none" w:sz="0" w:space="0" w:color="auto"/>
        <w:left w:val="none" w:sz="0" w:space="0" w:color="auto"/>
        <w:bottom w:val="none" w:sz="0" w:space="0" w:color="auto"/>
        <w:right w:val="none" w:sz="0" w:space="0" w:color="auto"/>
      </w:divBdr>
    </w:div>
    <w:div w:id="142696018">
      <w:bodyDiv w:val="1"/>
      <w:marLeft w:val="0"/>
      <w:marRight w:val="0"/>
      <w:marTop w:val="0"/>
      <w:marBottom w:val="0"/>
      <w:divBdr>
        <w:top w:val="none" w:sz="0" w:space="0" w:color="auto"/>
        <w:left w:val="none" w:sz="0" w:space="0" w:color="auto"/>
        <w:bottom w:val="none" w:sz="0" w:space="0" w:color="auto"/>
        <w:right w:val="none" w:sz="0" w:space="0" w:color="auto"/>
      </w:divBdr>
    </w:div>
    <w:div w:id="146671820">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5943413">
      <w:bodyDiv w:val="1"/>
      <w:marLeft w:val="0"/>
      <w:marRight w:val="0"/>
      <w:marTop w:val="0"/>
      <w:marBottom w:val="0"/>
      <w:divBdr>
        <w:top w:val="none" w:sz="0" w:space="0" w:color="auto"/>
        <w:left w:val="none" w:sz="0" w:space="0" w:color="auto"/>
        <w:bottom w:val="none" w:sz="0" w:space="0" w:color="auto"/>
        <w:right w:val="none" w:sz="0" w:space="0" w:color="auto"/>
      </w:divBdr>
    </w:div>
    <w:div w:id="170149312">
      <w:bodyDiv w:val="1"/>
      <w:marLeft w:val="0"/>
      <w:marRight w:val="0"/>
      <w:marTop w:val="0"/>
      <w:marBottom w:val="0"/>
      <w:divBdr>
        <w:top w:val="none" w:sz="0" w:space="0" w:color="auto"/>
        <w:left w:val="none" w:sz="0" w:space="0" w:color="auto"/>
        <w:bottom w:val="none" w:sz="0" w:space="0" w:color="auto"/>
        <w:right w:val="none" w:sz="0" w:space="0" w:color="auto"/>
      </w:divBdr>
    </w:div>
    <w:div w:id="172382426">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834832">
      <w:bodyDiv w:val="1"/>
      <w:marLeft w:val="0"/>
      <w:marRight w:val="0"/>
      <w:marTop w:val="0"/>
      <w:marBottom w:val="0"/>
      <w:divBdr>
        <w:top w:val="none" w:sz="0" w:space="0" w:color="auto"/>
        <w:left w:val="none" w:sz="0" w:space="0" w:color="auto"/>
        <w:bottom w:val="none" w:sz="0" w:space="0" w:color="auto"/>
        <w:right w:val="none" w:sz="0" w:space="0" w:color="auto"/>
      </w:divBdr>
    </w:div>
    <w:div w:id="193731828">
      <w:bodyDiv w:val="1"/>
      <w:marLeft w:val="0"/>
      <w:marRight w:val="0"/>
      <w:marTop w:val="0"/>
      <w:marBottom w:val="0"/>
      <w:divBdr>
        <w:top w:val="none" w:sz="0" w:space="0" w:color="auto"/>
        <w:left w:val="none" w:sz="0" w:space="0" w:color="auto"/>
        <w:bottom w:val="none" w:sz="0" w:space="0" w:color="auto"/>
        <w:right w:val="none" w:sz="0" w:space="0" w:color="auto"/>
      </w:divBdr>
    </w:div>
    <w:div w:id="211232221">
      <w:bodyDiv w:val="1"/>
      <w:marLeft w:val="0"/>
      <w:marRight w:val="0"/>
      <w:marTop w:val="0"/>
      <w:marBottom w:val="0"/>
      <w:divBdr>
        <w:top w:val="none" w:sz="0" w:space="0" w:color="auto"/>
        <w:left w:val="none" w:sz="0" w:space="0" w:color="auto"/>
        <w:bottom w:val="none" w:sz="0" w:space="0" w:color="auto"/>
        <w:right w:val="none" w:sz="0" w:space="0" w:color="auto"/>
      </w:divBdr>
    </w:div>
    <w:div w:id="213347569">
      <w:bodyDiv w:val="1"/>
      <w:marLeft w:val="0"/>
      <w:marRight w:val="0"/>
      <w:marTop w:val="0"/>
      <w:marBottom w:val="0"/>
      <w:divBdr>
        <w:top w:val="none" w:sz="0" w:space="0" w:color="auto"/>
        <w:left w:val="none" w:sz="0" w:space="0" w:color="auto"/>
        <w:bottom w:val="none" w:sz="0" w:space="0" w:color="auto"/>
        <w:right w:val="none" w:sz="0" w:space="0" w:color="auto"/>
      </w:divBdr>
    </w:div>
    <w:div w:id="220988476">
      <w:bodyDiv w:val="1"/>
      <w:marLeft w:val="0"/>
      <w:marRight w:val="0"/>
      <w:marTop w:val="0"/>
      <w:marBottom w:val="0"/>
      <w:divBdr>
        <w:top w:val="none" w:sz="0" w:space="0" w:color="auto"/>
        <w:left w:val="none" w:sz="0" w:space="0" w:color="auto"/>
        <w:bottom w:val="none" w:sz="0" w:space="0" w:color="auto"/>
        <w:right w:val="none" w:sz="0" w:space="0" w:color="auto"/>
      </w:divBdr>
    </w:div>
    <w:div w:id="230508510">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56911769">
      <w:bodyDiv w:val="1"/>
      <w:marLeft w:val="0"/>
      <w:marRight w:val="0"/>
      <w:marTop w:val="0"/>
      <w:marBottom w:val="0"/>
      <w:divBdr>
        <w:top w:val="none" w:sz="0" w:space="0" w:color="auto"/>
        <w:left w:val="none" w:sz="0" w:space="0" w:color="auto"/>
        <w:bottom w:val="none" w:sz="0" w:space="0" w:color="auto"/>
        <w:right w:val="none" w:sz="0" w:space="0" w:color="auto"/>
      </w:divBdr>
    </w:div>
    <w:div w:id="271792590">
      <w:bodyDiv w:val="1"/>
      <w:marLeft w:val="0"/>
      <w:marRight w:val="0"/>
      <w:marTop w:val="0"/>
      <w:marBottom w:val="0"/>
      <w:divBdr>
        <w:top w:val="none" w:sz="0" w:space="0" w:color="auto"/>
        <w:left w:val="none" w:sz="0" w:space="0" w:color="auto"/>
        <w:bottom w:val="none" w:sz="0" w:space="0" w:color="auto"/>
        <w:right w:val="none" w:sz="0" w:space="0" w:color="auto"/>
      </w:divBdr>
    </w:div>
    <w:div w:id="274100920">
      <w:bodyDiv w:val="1"/>
      <w:marLeft w:val="0"/>
      <w:marRight w:val="0"/>
      <w:marTop w:val="0"/>
      <w:marBottom w:val="0"/>
      <w:divBdr>
        <w:top w:val="none" w:sz="0" w:space="0" w:color="auto"/>
        <w:left w:val="none" w:sz="0" w:space="0" w:color="auto"/>
        <w:bottom w:val="none" w:sz="0" w:space="0" w:color="auto"/>
        <w:right w:val="none" w:sz="0" w:space="0" w:color="auto"/>
      </w:divBdr>
    </w:div>
    <w:div w:id="281423991">
      <w:bodyDiv w:val="1"/>
      <w:marLeft w:val="0"/>
      <w:marRight w:val="0"/>
      <w:marTop w:val="0"/>
      <w:marBottom w:val="0"/>
      <w:divBdr>
        <w:top w:val="none" w:sz="0" w:space="0" w:color="auto"/>
        <w:left w:val="none" w:sz="0" w:space="0" w:color="auto"/>
        <w:bottom w:val="none" w:sz="0" w:space="0" w:color="auto"/>
        <w:right w:val="none" w:sz="0" w:space="0" w:color="auto"/>
      </w:divBdr>
    </w:div>
    <w:div w:id="302538722">
      <w:bodyDiv w:val="1"/>
      <w:marLeft w:val="0"/>
      <w:marRight w:val="0"/>
      <w:marTop w:val="0"/>
      <w:marBottom w:val="0"/>
      <w:divBdr>
        <w:top w:val="none" w:sz="0" w:space="0" w:color="auto"/>
        <w:left w:val="none" w:sz="0" w:space="0" w:color="auto"/>
        <w:bottom w:val="none" w:sz="0" w:space="0" w:color="auto"/>
        <w:right w:val="none" w:sz="0" w:space="0" w:color="auto"/>
      </w:divBdr>
    </w:div>
    <w:div w:id="318466177">
      <w:bodyDiv w:val="1"/>
      <w:marLeft w:val="0"/>
      <w:marRight w:val="0"/>
      <w:marTop w:val="0"/>
      <w:marBottom w:val="0"/>
      <w:divBdr>
        <w:top w:val="none" w:sz="0" w:space="0" w:color="auto"/>
        <w:left w:val="none" w:sz="0" w:space="0" w:color="auto"/>
        <w:bottom w:val="none" w:sz="0" w:space="0" w:color="auto"/>
        <w:right w:val="none" w:sz="0" w:space="0" w:color="auto"/>
      </w:divBdr>
    </w:div>
    <w:div w:id="340936702">
      <w:bodyDiv w:val="1"/>
      <w:marLeft w:val="0"/>
      <w:marRight w:val="0"/>
      <w:marTop w:val="0"/>
      <w:marBottom w:val="0"/>
      <w:divBdr>
        <w:top w:val="none" w:sz="0" w:space="0" w:color="auto"/>
        <w:left w:val="none" w:sz="0" w:space="0" w:color="auto"/>
        <w:bottom w:val="none" w:sz="0" w:space="0" w:color="auto"/>
        <w:right w:val="none" w:sz="0" w:space="0" w:color="auto"/>
      </w:divBdr>
    </w:div>
    <w:div w:id="347875970">
      <w:bodyDiv w:val="1"/>
      <w:marLeft w:val="0"/>
      <w:marRight w:val="0"/>
      <w:marTop w:val="0"/>
      <w:marBottom w:val="0"/>
      <w:divBdr>
        <w:top w:val="none" w:sz="0" w:space="0" w:color="auto"/>
        <w:left w:val="none" w:sz="0" w:space="0" w:color="auto"/>
        <w:bottom w:val="none" w:sz="0" w:space="0" w:color="auto"/>
        <w:right w:val="none" w:sz="0" w:space="0" w:color="auto"/>
      </w:divBdr>
    </w:div>
    <w:div w:id="368339760">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
    <w:div w:id="382489134">
      <w:bodyDiv w:val="1"/>
      <w:marLeft w:val="0"/>
      <w:marRight w:val="0"/>
      <w:marTop w:val="0"/>
      <w:marBottom w:val="0"/>
      <w:divBdr>
        <w:top w:val="none" w:sz="0" w:space="0" w:color="auto"/>
        <w:left w:val="none" w:sz="0" w:space="0" w:color="auto"/>
        <w:bottom w:val="none" w:sz="0" w:space="0" w:color="auto"/>
        <w:right w:val="none" w:sz="0" w:space="0" w:color="auto"/>
      </w:divBdr>
    </w:div>
    <w:div w:id="396434848">
      <w:bodyDiv w:val="1"/>
      <w:marLeft w:val="0"/>
      <w:marRight w:val="0"/>
      <w:marTop w:val="0"/>
      <w:marBottom w:val="0"/>
      <w:divBdr>
        <w:top w:val="none" w:sz="0" w:space="0" w:color="auto"/>
        <w:left w:val="none" w:sz="0" w:space="0" w:color="auto"/>
        <w:bottom w:val="none" w:sz="0" w:space="0" w:color="auto"/>
        <w:right w:val="none" w:sz="0" w:space="0" w:color="auto"/>
      </w:divBdr>
    </w:div>
    <w:div w:id="401173290">
      <w:bodyDiv w:val="1"/>
      <w:marLeft w:val="0"/>
      <w:marRight w:val="0"/>
      <w:marTop w:val="0"/>
      <w:marBottom w:val="0"/>
      <w:divBdr>
        <w:top w:val="none" w:sz="0" w:space="0" w:color="auto"/>
        <w:left w:val="none" w:sz="0" w:space="0" w:color="auto"/>
        <w:bottom w:val="none" w:sz="0" w:space="0" w:color="auto"/>
        <w:right w:val="none" w:sz="0" w:space="0" w:color="auto"/>
      </w:divBdr>
    </w:div>
    <w:div w:id="453715091">
      <w:bodyDiv w:val="1"/>
      <w:marLeft w:val="0"/>
      <w:marRight w:val="0"/>
      <w:marTop w:val="0"/>
      <w:marBottom w:val="0"/>
      <w:divBdr>
        <w:top w:val="none" w:sz="0" w:space="0" w:color="auto"/>
        <w:left w:val="none" w:sz="0" w:space="0" w:color="auto"/>
        <w:bottom w:val="none" w:sz="0" w:space="0" w:color="auto"/>
        <w:right w:val="none" w:sz="0" w:space="0" w:color="auto"/>
      </w:divBdr>
    </w:div>
    <w:div w:id="486165902">
      <w:bodyDiv w:val="1"/>
      <w:marLeft w:val="0"/>
      <w:marRight w:val="0"/>
      <w:marTop w:val="0"/>
      <w:marBottom w:val="0"/>
      <w:divBdr>
        <w:top w:val="none" w:sz="0" w:space="0" w:color="auto"/>
        <w:left w:val="none" w:sz="0" w:space="0" w:color="auto"/>
        <w:bottom w:val="none" w:sz="0" w:space="0" w:color="auto"/>
        <w:right w:val="none" w:sz="0" w:space="0" w:color="auto"/>
      </w:divBdr>
    </w:div>
    <w:div w:id="490609571">
      <w:bodyDiv w:val="1"/>
      <w:marLeft w:val="0"/>
      <w:marRight w:val="0"/>
      <w:marTop w:val="0"/>
      <w:marBottom w:val="0"/>
      <w:divBdr>
        <w:top w:val="none" w:sz="0" w:space="0" w:color="auto"/>
        <w:left w:val="none" w:sz="0" w:space="0" w:color="auto"/>
        <w:bottom w:val="none" w:sz="0" w:space="0" w:color="auto"/>
        <w:right w:val="none" w:sz="0" w:space="0" w:color="auto"/>
      </w:divBdr>
    </w:div>
    <w:div w:id="502666878">
      <w:bodyDiv w:val="1"/>
      <w:marLeft w:val="0"/>
      <w:marRight w:val="0"/>
      <w:marTop w:val="0"/>
      <w:marBottom w:val="0"/>
      <w:divBdr>
        <w:top w:val="none" w:sz="0" w:space="0" w:color="auto"/>
        <w:left w:val="none" w:sz="0" w:space="0" w:color="auto"/>
        <w:bottom w:val="none" w:sz="0" w:space="0" w:color="auto"/>
        <w:right w:val="none" w:sz="0" w:space="0" w:color="auto"/>
      </w:divBdr>
    </w:div>
    <w:div w:id="507645123">
      <w:bodyDiv w:val="1"/>
      <w:marLeft w:val="0"/>
      <w:marRight w:val="0"/>
      <w:marTop w:val="0"/>
      <w:marBottom w:val="0"/>
      <w:divBdr>
        <w:top w:val="none" w:sz="0" w:space="0" w:color="auto"/>
        <w:left w:val="none" w:sz="0" w:space="0" w:color="auto"/>
        <w:bottom w:val="none" w:sz="0" w:space="0" w:color="auto"/>
        <w:right w:val="none" w:sz="0" w:space="0" w:color="auto"/>
      </w:divBdr>
    </w:div>
    <w:div w:id="512836853">
      <w:bodyDiv w:val="1"/>
      <w:marLeft w:val="0"/>
      <w:marRight w:val="0"/>
      <w:marTop w:val="0"/>
      <w:marBottom w:val="0"/>
      <w:divBdr>
        <w:top w:val="none" w:sz="0" w:space="0" w:color="auto"/>
        <w:left w:val="none" w:sz="0" w:space="0" w:color="auto"/>
        <w:bottom w:val="none" w:sz="0" w:space="0" w:color="auto"/>
        <w:right w:val="none" w:sz="0" w:space="0" w:color="auto"/>
      </w:divBdr>
    </w:div>
    <w:div w:id="570237383">
      <w:bodyDiv w:val="1"/>
      <w:marLeft w:val="0"/>
      <w:marRight w:val="0"/>
      <w:marTop w:val="0"/>
      <w:marBottom w:val="0"/>
      <w:divBdr>
        <w:top w:val="none" w:sz="0" w:space="0" w:color="auto"/>
        <w:left w:val="none" w:sz="0" w:space="0" w:color="auto"/>
        <w:bottom w:val="none" w:sz="0" w:space="0" w:color="auto"/>
        <w:right w:val="none" w:sz="0" w:space="0" w:color="auto"/>
      </w:divBdr>
    </w:div>
    <w:div w:id="571890988">
      <w:bodyDiv w:val="1"/>
      <w:marLeft w:val="0"/>
      <w:marRight w:val="0"/>
      <w:marTop w:val="0"/>
      <w:marBottom w:val="0"/>
      <w:divBdr>
        <w:top w:val="none" w:sz="0" w:space="0" w:color="auto"/>
        <w:left w:val="none" w:sz="0" w:space="0" w:color="auto"/>
        <w:bottom w:val="none" w:sz="0" w:space="0" w:color="auto"/>
        <w:right w:val="none" w:sz="0" w:space="0" w:color="auto"/>
      </w:divBdr>
    </w:div>
    <w:div w:id="573668554">
      <w:bodyDiv w:val="1"/>
      <w:marLeft w:val="0"/>
      <w:marRight w:val="0"/>
      <w:marTop w:val="0"/>
      <w:marBottom w:val="0"/>
      <w:divBdr>
        <w:top w:val="none" w:sz="0" w:space="0" w:color="auto"/>
        <w:left w:val="none" w:sz="0" w:space="0" w:color="auto"/>
        <w:bottom w:val="none" w:sz="0" w:space="0" w:color="auto"/>
        <w:right w:val="none" w:sz="0" w:space="0" w:color="auto"/>
      </w:divBdr>
    </w:div>
    <w:div w:id="575553630">
      <w:bodyDiv w:val="1"/>
      <w:marLeft w:val="0"/>
      <w:marRight w:val="0"/>
      <w:marTop w:val="0"/>
      <w:marBottom w:val="0"/>
      <w:divBdr>
        <w:top w:val="none" w:sz="0" w:space="0" w:color="auto"/>
        <w:left w:val="none" w:sz="0" w:space="0" w:color="auto"/>
        <w:bottom w:val="none" w:sz="0" w:space="0" w:color="auto"/>
        <w:right w:val="none" w:sz="0" w:space="0" w:color="auto"/>
      </w:divBdr>
    </w:div>
    <w:div w:id="583414366">
      <w:bodyDiv w:val="1"/>
      <w:marLeft w:val="0"/>
      <w:marRight w:val="0"/>
      <w:marTop w:val="0"/>
      <w:marBottom w:val="0"/>
      <w:divBdr>
        <w:top w:val="none" w:sz="0" w:space="0" w:color="auto"/>
        <w:left w:val="none" w:sz="0" w:space="0" w:color="auto"/>
        <w:bottom w:val="none" w:sz="0" w:space="0" w:color="auto"/>
        <w:right w:val="none" w:sz="0" w:space="0" w:color="auto"/>
      </w:divBdr>
    </w:div>
    <w:div w:id="594560190">
      <w:bodyDiv w:val="1"/>
      <w:marLeft w:val="0"/>
      <w:marRight w:val="0"/>
      <w:marTop w:val="0"/>
      <w:marBottom w:val="0"/>
      <w:divBdr>
        <w:top w:val="none" w:sz="0" w:space="0" w:color="auto"/>
        <w:left w:val="none" w:sz="0" w:space="0" w:color="auto"/>
        <w:bottom w:val="none" w:sz="0" w:space="0" w:color="auto"/>
        <w:right w:val="none" w:sz="0" w:space="0" w:color="auto"/>
      </w:divBdr>
    </w:div>
    <w:div w:id="598876172">
      <w:bodyDiv w:val="1"/>
      <w:marLeft w:val="0"/>
      <w:marRight w:val="0"/>
      <w:marTop w:val="0"/>
      <w:marBottom w:val="0"/>
      <w:divBdr>
        <w:top w:val="none" w:sz="0" w:space="0" w:color="auto"/>
        <w:left w:val="none" w:sz="0" w:space="0" w:color="auto"/>
        <w:bottom w:val="none" w:sz="0" w:space="0" w:color="auto"/>
        <w:right w:val="none" w:sz="0" w:space="0" w:color="auto"/>
      </w:divBdr>
    </w:div>
    <w:div w:id="605119615">
      <w:bodyDiv w:val="1"/>
      <w:marLeft w:val="0"/>
      <w:marRight w:val="0"/>
      <w:marTop w:val="0"/>
      <w:marBottom w:val="0"/>
      <w:divBdr>
        <w:top w:val="none" w:sz="0" w:space="0" w:color="auto"/>
        <w:left w:val="none" w:sz="0" w:space="0" w:color="auto"/>
        <w:bottom w:val="none" w:sz="0" w:space="0" w:color="auto"/>
        <w:right w:val="none" w:sz="0" w:space="0" w:color="auto"/>
      </w:divBdr>
    </w:div>
    <w:div w:id="621159234">
      <w:bodyDiv w:val="1"/>
      <w:marLeft w:val="0"/>
      <w:marRight w:val="0"/>
      <w:marTop w:val="0"/>
      <w:marBottom w:val="0"/>
      <w:divBdr>
        <w:top w:val="none" w:sz="0" w:space="0" w:color="auto"/>
        <w:left w:val="none" w:sz="0" w:space="0" w:color="auto"/>
        <w:bottom w:val="none" w:sz="0" w:space="0" w:color="auto"/>
        <w:right w:val="none" w:sz="0" w:space="0" w:color="auto"/>
      </w:divBdr>
    </w:div>
    <w:div w:id="627056015">
      <w:bodyDiv w:val="1"/>
      <w:marLeft w:val="0"/>
      <w:marRight w:val="0"/>
      <w:marTop w:val="0"/>
      <w:marBottom w:val="0"/>
      <w:divBdr>
        <w:top w:val="none" w:sz="0" w:space="0" w:color="auto"/>
        <w:left w:val="none" w:sz="0" w:space="0" w:color="auto"/>
        <w:bottom w:val="none" w:sz="0" w:space="0" w:color="auto"/>
        <w:right w:val="none" w:sz="0" w:space="0" w:color="auto"/>
      </w:divBdr>
    </w:div>
    <w:div w:id="651442679">
      <w:bodyDiv w:val="1"/>
      <w:marLeft w:val="0"/>
      <w:marRight w:val="0"/>
      <w:marTop w:val="0"/>
      <w:marBottom w:val="0"/>
      <w:divBdr>
        <w:top w:val="none" w:sz="0" w:space="0" w:color="auto"/>
        <w:left w:val="none" w:sz="0" w:space="0" w:color="auto"/>
        <w:bottom w:val="none" w:sz="0" w:space="0" w:color="auto"/>
        <w:right w:val="none" w:sz="0" w:space="0" w:color="auto"/>
      </w:divBdr>
    </w:div>
    <w:div w:id="664749988">
      <w:bodyDiv w:val="1"/>
      <w:marLeft w:val="0"/>
      <w:marRight w:val="0"/>
      <w:marTop w:val="0"/>
      <w:marBottom w:val="0"/>
      <w:divBdr>
        <w:top w:val="none" w:sz="0" w:space="0" w:color="auto"/>
        <w:left w:val="none" w:sz="0" w:space="0" w:color="auto"/>
        <w:bottom w:val="none" w:sz="0" w:space="0" w:color="auto"/>
        <w:right w:val="none" w:sz="0" w:space="0" w:color="auto"/>
      </w:divBdr>
    </w:div>
    <w:div w:id="673996985">
      <w:bodyDiv w:val="1"/>
      <w:marLeft w:val="0"/>
      <w:marRight w:val="0"/>
      <w:marTop w:val="0"/>
      <w:marBottom w:val="0"/>
      <w:divBdr>
        <w:top w:val="none" w:sz="0" w:space="0" w:color="auto"/>
        <w:left w:val="none" w:sz="0" w:space="0" w:color="auto"/>
        <w:bottom w:val="none" w:sz="0" w:space="0" w:color="auto"/>
        <w:right w:val="none" w:sz="0" w:space="0" w:color="auto"/>
      </w:divBdr>
    </w:div>
    <w:div w:id="676008181">
      <w:bodyDiv w:val="1"/>
      <w:marLeft w:val="0"/>
      <w:marRight w:val="0"/>
      <w:marTop w:val="0"/>
      <w:marBottom w:val="0"/>
      <w:divBdr>
        <w:top w:val="none" w:sz="0" w:space="0" w:color="auto"/>
        <w:left w:val="none" w:sz="0" w:space="0" w:color="auto"/>
        <w:bottom w:val="none" w:sz="0" w:space="0" w:color="auto"/>
        <w:right w:val="none" w:sz="0" w:space="0" w:color="auto"/>
      </w:divBdr>
    </w:div>
    <w:div w:id="705300318">
      <w:bodyDiv w:val="1"/>
      <w:marLeft w:val="0"/>
      <w:marRight w:val="0"/>
      <w:marTop w:val="0"/>
      <w:marBottom w:val="0"/>
      <w:divBdr>
        <w:top w:val="none" w:sz="0" w:space="0" w:color="auto"/>
        <w:left w:val="none" w:sz="0" w:space="0" w:color="auto"/>
        <w:bottom w:val="none" w:sz="0" w:space="0" w:color="auto"/>
        <w:right w:val="none" w:sz="0" w:space="0" w:color="auto"/>
      </w:divBdr>
    </w:div>
    <w:div w:id="716661866">
      <w:bodyDiv w:val="1"/>
      <w:marLeft w:val="0"/>
      <w:marRight w:val="0"/>
      <w:marTop w:val="0"/>
      <w:marBottom w:val="0"/>
      <w:divBdr>
        <w:top w:val="none" w:sz="0" w:space="0" w:color="auto"/>
        <w:left w:val="none" w:sz="0" w:space="0" w:color="auto"/>
        <w:bottom w:val="none" w:sz="0" w:space="0" w:color="auto"/>
        <w:right w:val="none" w:sz="0" w:space="0" w:color="auto"/>
      </w:divBdr>
    </w:div>
    <w:div w:id="731856588">
      <w:bodyDiv w:val="1"/>
      <w:marLeft w:val="0"/>
      <w:marRight w:val="0"/>
      <w:marTop w:val="0"/>
      <w:marBottom w:val="0"/>
      <w:divBdr>
        <w:top w:val="none" w:sz="0" w:space="0" w:color="auto"/>
        <w:left w:val="none" w:sz="0" w:space="0" w:color="auto"/>
        <w:bottom w:val="none" w:sz="0" w:space="0" w:color="auto"/>
        <w:right w:val="none" w:sz="0" w:space="0" w:color="auto"/>
      </w:divBdr>
    </w:div>
    <w:div w:id="742752096">
      <w:bodyDiv w:val="1"/>
      <w:marLeft w:val="0"/>
      <w:marRight w:val="0"/>
      <w:marTop w:val="0"/>
      <w:marBottom w:val="0"/>
      <w:divBdr>
        <w:top w:val="none" w:sz="0" w:space="0" w:color="auto"/>
        <w:left w:val="none" w:sz="0" w:space="0" w:color="auto"/>
        <w:bottom w:val="none" w:sz="0" w:space="0" w:color="auto"/>
        <w:right w:val="none" w:sz="0" w:space="0" w:color="auto"/>
      </w:divBdr>
    </w:div>
    <w:div w:id="747850141">
      <w:bodyDiv w:val="1"/>
      <w:marLeft w:val="0"/>
      <w:marRight w:val="0"/>
      <w:marTop w:val="0"/>
      <w:marBottom w:val="0"/>
      <w:divBdr>
        <w:top w:val="none" w:sz="0" w:space="0" w:color="auto"/>
        <w:left w:val="none" w:sz="0" w:space="0" w:color="auto"/>
        <w:bottom w:val="none" w:sz="0" w:space="0" w:color="auto"/>
        <w:right w:val="none" w:sz="0" w:space="0" w:color="auto"/>
      </w:divBdr>
    </w:div>
    <w:div w:id="754127746">
      <w:bodyDiv w:val="1"/>
      <w:marLeft w:val="0"/>
      <w:marRight w:val="0"/>
      <w:marTop w:val="0"/>
      <w:marBottom w:val="0"/>
      <w:divBdr>
        <w:top w:val="none" w:sz="0" w:space="0" w:color="auto"/>
        <w:left w:val="none" w:sz="0" w:space="0" w:color="auto"/>
        <w:bottom w:val="none" w:sz="0" w:space="0" w:color="auto"/>
        <w:right w:val="none" w:sz="0" w:space="0" w:color="auto"/>
      </w:divBdr>
    </w:div>
    <w:div w:id="767851350">
      <w:bodyDiv w:val="1"/>
      <w:marLeft w:val="0"/>
      <w:marRight w:val="0"/>
      <w:marTop w:val="0"/>
      <w:marBottom w:val="0"/>
      <w:divBdr>
        <w:top w:val="none" w:sz="0" w:space="0" w:color="auto"/>
        <w:left w:val="none" w:sz="0" w:space="0" w:color="auto"/>
        <w:bottom w:val="none" w:sz="0" w:space="0" w:color="auto"/>
        <w:right w:val="none" w:sz="0" w:space="0" w:color="auto"/>
      </w:divBdr>
    </w:div>
    <w:div w:id="770931874">
      <w:bodyDiv w:val="1"/>
      <w:marLeft w:val="0"/>
      <w:marRight w:val="0"/>
      <w:marTop w:val="0"/>
      <w:marBottom w:val="0"/>
      <w:divBdr>
        <w:top w:val="none" w:sz="0" w:space="0" w:color="auto"/>
        <w:left w:val="none" w:sz="0" w:space="0" w:color="auto"/>
        <w:bottom w:val="none" w:sz="0" w:space="0" w:color="auto"/>
        <w:right w:val="none" w:sz="0" w:space="0" w:color="auto"/>
      </w:divBdr>
    </w:div>
    <w:div w:id="785274494">
      <w:bodyDiv w:val="1"/>
      <w:marLeft w:val="0"/>
      <w:marRight w:val="0"/>
      <w:marTop w:val="0"/>
      <w:marBottom w:val="0"/>
      <w:divBdr>
        <w:top w:val="none" w:sz="0" w:space="0" w:color="auto"/>
        <w:left w:val="none" w:sz="0" w:space="0" w:color="auto"/>
        <w:bottom w:val="none" w:sz="0" w:space="0" w:color="auto"/>
        <w:right w:val="none" w:sz="0" w:space="0" w:color="auto"/>
      </w:divBdr>
    </w:div>
    <w:div w:id="790633299">
      <w:bodyDiv w:val="1"/>
      <w:marLeft w:val="0"/>
      <w:marRight w:val="0"/>
      <w:marTop w:val="0"/>
      <w:marBottom w:val="0"/>
      <w:divBdr>
        <w:top w:val="none" w:sz="0" w:space="0" w:color="auto"/>
        <w:left w:val="none" w:sz="0" w:space="0" w:color="auto"/>
        <w:bottom w:val="none" w:sz="0" w:space="0" w:color="auto"/>
        <w:right w:val="none" w:sz="0" w:space="0" w:color="auto"/>
      </w:divBdr>
    </w:div>
    <w:div w:id="794717074">
      <w:bodyDiv w:val="1"/>
      <w:marLeft w:val="0"/>
      <w:marRight w:val="0"/>
      <w:marTop w:val="0"/>
      <w:marBottom w:val="0"/>
      <w:divBdr>
        <w:top w:val="none" w:sz="0" w:space="0" w:color="auto"/>
        <w:left w:val="none" w:sz="0" w:space="0" w:color="auto"/>
        <w:bottom w:val="none" w:sz="0" w:space="0" w:color="auto"/>
        <w:right w:val="none" w:sz="0" w:space="0" w:color="auto"/>
      </w:divBdr>
    </w:div>
    <w:div w:id="815954697">
      <w:bodyDiv w:val="1"/>
      <w:marLeft w:val="0"/>
      <w:marRight w:val="0"/>
      <w:marTop w:val="0"/>
      <w:marBottom w:val="0"/>
      <w:divBdr>
        <w:top w:val="none" w:sz="0" w:space="0" w:color="auto"/>
        <w:left w:val="none" w:sz="0" w:space="0" w:color="auto"/>
        <w:bottom w:val="none" w:sz="0" w:space="0" w:color="auto"/>
        <w:right w:val="none" w:sz="0" w:space="0" w:color="auto"/>
      </w:divBdr>
    </w:div>
    <w:div w:id="824517192">
      <w:bodyDiv w:val="1"/>
      <w:marLeft w:val="0"/>
      <w:marRight w:val="0"/>
      <w:marTop w:val="0"/>
      <w:marBottom w:val="0"/>
      <w:divBdr>
        <w:top w:val="none" w:sz="0" w:space="0" w:color="auto"/>
        <w:left w:val="none" w:sz="0" w:space="0" w:color="auto"/>
        <w:bottom w:val="none" w:sz="0" w:space="0" w:color="auto"/>
        <w:right w:val="none" w:sz="0" w:space="0" w:color="auto"/>
      </w:divBdr>
    </w:div>
    <w:div w:id="827597005">
      <w:bodyDiv w:val="1"/>
      <w:marLeft w:val="0"/>
      <w:marRight w:val="0"/>
      <w:marTop w:val="0"/>
      <w:marBottom w:val="0"/>
      <w:divBdr>
        <w:top w:val="none" w:sz="0" w:space="0" w:color="auto"/>
        <w:left w:val="none" w:sz="0" w:space="0" w:color="auto"/>
        <w:bottom w:val="none" w:sz="0" w:space="0" w:color="auto"/>
        <w:right w:val="none" w:sz="0" w:space="0" w:color="auto"/>
      </w:divBdr>
    </w:div>
    <w:div w:id="832837761">
      <w:bodyDiv w:val="1"/>
      <w:marLeft w:val="0"/>
      <w:marRight w:val="0"/>
      <w:marTop w:val="0"/>
      <w:marBottom w:val="0"/>
      <w:divBdr>
        <w:top w:val="none" w:sz="0" w:space="0" w:color="auto"/>
        <w:left w:val="none" w:sz="0" w:space="0" w:color="auto"/>
        <w:bottom w:val="none" w:sz="0" w:space="0" w:color="auto"/>
        <w:right w:val="none" w:sz="0" w:space="0" w:color="auto"/>
      </w:divBdr>
    </w:div>
    <w:div w:id="832919066">
      <w:bodyDiv w:val="1"/>
      <w:marLeft w:val="0"/>
      <w:marRight w:val="0"/>
      <w:marTop w:val="0"/>
      <w:marBottom w:val="0"/>
      <w:divBdr>
        <w:top w:val="none" w:sz="0" w:space="0" w:color="auto"/>
        <w:left w:val="none" w:sz="0" w:space="0" w:color="auto"/>
        <w:bottom w:val="none" w:sz="0" w:space="0" w:color="auto"/>
        <w:right w:val="none" w:sz="0" w:space="0" w:color="auto"/>
      </w:divBdr>
    </w:div>
    <w:div w:id="843129676">
      <w:bodyDiv w:val="1"/>
      <w:marLeft w:val="0"/>
      <w:marRight w:val="0"/>
      <w:marTop w:val="0"/>
      <w:marBottom w:val="0"/>
      <w:divBdr>
        <w:top w:val="none" w:sz="0" w:space="0" w:color="auto"/>
        <w:left w:val="none" w:sz="0" w:space="0" w:color="auto"/>
        <w:bottom w:val="none" w:sz="0" w:space="0" w:color="auto"/>
        <w:right w:val="none" w:sz="0" w:space="0" w:color="auto"/>
      </w:divBdr>
    </w:div>
    <w:div w:id="868563730">
      <w:bodyDiv w:val="1"/>
      <w:marLeft w:val="0"/>
      <w:marRight w:val="0"/>
      <w:marTop w:val="0"/>
      <w:marBottom w:val="0"/>
      <w:divBdr>
        <w:top w:val="none" w:sz="0" w:space="0" w:color="auto"/>
        <w:left w:val="none" w:sz="0" w:space="0" w:color="auto"/>
        <w:bottom w:val="none" w:sz="0" w:space="0" w:color="auto"/>
        <w:right w:val="none" w:sz="0" w:space="0" w:color="auto"/>
      </w:divBdr>
    </w:div>
    <w:div w:id="873273073">
      <w:bodyDiv w:val="1"/>
      <w:marLeft w:val="0"/>
      <w:marRight w:val="0"/>
      <w:marTop w:val="0"/>
      <w:marBottom w:val="0"/>
      <w:divBdr>
        <w:top w:val="none" w:sz="0" w:space="0" w:color="auto"/>
        <w:left w:val="none" w:sz="0" w:space="0" w:color="auto"/>
        <w:bottom w:val="none" w:sz="0" w:space="0" w:color="auto"/>
        <w:right w:val="none" w:sz="0" w:space="0" w:color="auto"/>
      </w:divBdr>
    </w:div>
    <w:div w:id="893388580">
      <w:bodyDiv w:val="1"/>
      <w:marLeft w:val="0"/>
      <w:marRight w:val="0"/>
      <w:marTop w:val="0"/>
      <w:marBottom w:val="0"/>
      <w:divBdr>
        <w:top w:val="none" w:sz="0" w:space="0" w:color="auto"/>
        <w:left w:val="none" w:sz="0" w:space="0" w:color="auto"/>
        <w:bottom w:val="none" w:sz="0" w:space="0" w:color="auto"/>
        <w:right w:val="none" w:sz="0" w:space="0" w:color="auto"/>
      </w:divBdr>
    </w:div>
    <w:div w:id="971784368">
      <w:bodyDiv w:val="1"/>
      <w:marLeft w:val="0"/>
      <w:marRight w:val="0"/>
      <w:marTop w:val="0"/>
      <w:marBottom w:val="0"/>
      <w:divBdr>
        <w:top w:val="none" w:sz="0" w:space="0" w:color="auto"/>
        <w:left w:val="none" w:sz="0" w:space="0" w:color="auto"/>
        <w:bottom w:val="none" w:sz="0" w:space="0" w:color="auto"/>
        <w:right w:val="none" w:sz="0" w:space="0" w:color="auto"/>
      </w:divBdr>
    </w:div>
    <w:div w:id="1010642337">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26559044">
      <w:bodyDiv w:val="1"/>
      <w:marLeft w:val="0"/>
      <w:marRight w:val="0"/>
      <w:marTop w:val="0"/>
      <w:marBottom w:val="0"/>
      <w:divBdr>
        <w:top w:val="none" w:sz="0" w:space="0" w:color="auto"/>
        <w:left w:val="none" w:sz="0" w:space="0" w:color="auto"/>
        <w:bottom w:val="none" w:sz="0" w:space="0" w:color="auto"/>
        <w:right w:val="none" w:sz="0" w:space="0" w:color="auto"/>
      </w:divBdr>
    </w:div>
    <w:div w:id="1036930179">
      <w:bodyDiv w:val="1"/>
      <w:marLeft w:val="0"/>
      <w:marRight w:val="0"/>
      <w:marTop w:val="0"/>
      <w:marBottom w:val="0"/>
      <w:divBdr>
        <w:top w:val="none" w:sz="0" w:space="0" w:color="auto"/>
        <w:left w:val="none" w:sz="0" w:space="0" w:color="auto"/>
        <w:bottom w:val="none" w:sz="0" w:space="0" w:color="auto"/>
        <w:right w:val="none" w:sz="0" w:space="0" w:color="auto"/>
      </w:divBdr>
    </w:div>
    <w:div w:id="1044716342">
      <w:bodyDiv w:val="1"/>
      <w:marLeft w:val="0"/>
      <w:marRight w:val="0"/>
      <w:marTop w:val="0"/>
      <w:marBottom w:val="0"/>
      <w:divBdr>
        <w:top w:val="none" w:sz="0" w:space="0" w:color="auto"/>
        <w:left w:val="none" w:sz="0" w:space="0" w:color="auto"/>
        <w:bottom w:val="none" w:sz="0" w:space="0" w:color="auto"/>
        <w:right w:val="none" w:sz="0" w:space="0" w:color="auto"/>
      </w:divBdr>
    </w:div>
    <w:div w:id="1056784009">
      <w:bodyDiv w:val="1"/>
      <w:marLeft w:val="0"/>
      <w:marRight w:val="0"/>
      <w:marTop w:val="0"/>
      <w:marBottom w:val="0"/>
      <w:divBdr>
        <w:top w:val="none" w:sz="0" w:space="0" w:color="auto"/>
        <w:left w:val="none" w:sz="0" w:space="0" w:color="auto"/>
        <w:bottom w:val="none" w:sz="0" w:space="0" w:color="auto"/>
        <w:right w:val="none" w:sz="0" w:space="0" w:color="auto"/>
      </w:divBdr>
    </w:div>
    <w:div w:id="1074282058">
      <w:bodyDiv w:val="1"/>
      <w:marLeft w:val="0"/>
      <w:marRight w:val="0"/>
      <w:marTop w:val="0"/>
      <w:marBottom w:val="0"/>
      <w:divBdr>
        <w:top w:val="none" w:sz="0" w:space="0" w:color="auto"/>
        <w:left w:val="none" w:sz="0" w:space="0" w:color="auto"/>
        <w:bottom w:val="none" w:sz="0" w:space="0" w:color="auto"/>
        <w:right w:val="none" w:sz="0" w:space="0" w:color="auto"/>
      </w:divBdr>
    </w:div>
    <w:div w:id="1102144725">
      <w:bodyDiv w:val="1"/>
      <w:marLeft w:val="0"/>
      <w:marRight w:val="0"/>
      <w:marTop w:val="0"/>
      <w:marBottom w:val="0"/>
      <w:divBdr>
        <w:top w:val="none" w:sz="0" w:space="0" w:color="auto"/>
        <w:left w:val="none" w:sz="0" w:space="0" w:color="auto"/>
        <w:bottom w:val="none" w:sz="0" w:space="0" w:color="auto"/>
        <w:right w:val="none" w:sz="0" w:space="0" w:color="auto"/>
      </w:divBdr>
    </w:div>
    <w:div w:id="1123770315">
      <w:bodyDiv w:val="1"/>
      <w:marLeft w:val="0"/>
      <w:marRight w:val="0"/>
      <w:marTop w:val="0"/>
      <w:marBottom w:val="0"/>
      <w:divBdr>
        <w:top w:val="none" w:sz="0" w:space="0" w:color="auto"/>
        <w:left w:val="none" w:sz="0" w:space="0" w:color="auto"/>
        <w:bottom w:val="none" w:sz="0" w:space="0" w:color="auto"/>
        <w:right w:val="none" w:sz="0" w:space="0" w:color="auto"/>
      </w:divBdr>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40802421">
      <w:bodyDiv w:val="1"/>
      <w:marLeft w:val="0"/>
      <w:marRight w:val="0"/>
      <w:marTop w:val="0"/>
      <w:marBottom w:val="0"/>
      <w:divBdr>
        <w:top w:val="none" w:sz="0" w:space="0" w:color="auto"/>
        <w:left w:val="none" w:sz="0" w:space="0" w:color="auto"/>
        <w:bottom w:val="none" w:sz="0" w:space="0" w:color="auto"/>
        <w:right w:val="none" w:sz="0" w:space="0" w:color="auto"/>
      </w:divBdr>
    </w:div>
    <w:div w:id="1177842763">
      <w:bodyDiv w:val="1"/>
      <w:marLeft w:val="0"/>
      <w:marRight w:val="0"/>
      <w:marTop w:val="0"/>
      <w:marBottom w:val="0"/>
      <w:divBdr>
        <w:top w:val="none" w:sz="0" w:space="0" w:color="auto"/>
        <w:left w:val="none" w:sz="0" w:space="0" w:color="auto"/>
        <w:bottom w:val="none" w:sz="0" w:space="0" w:color="auto"/>
        <w:right w:val="none" w:sz="0" w:space="0" w:color="auto"/>
      </w:divBdr>
    </w:div>
    <w:div w:id="1181046174">
      <w:bodyDiv w:val="1"/>
      <w:marLeft w:val="0"/>
      <w:marRight w:val="0"/>
      <w:marTop w:val="0"/>
      <w:marBottom w:val="0"/>
      <w:divBdr>
        <w:top w:val="none" w:sz="0" w:space="0" w:color="auto"/>
        <w:left w:val="none" w:sz="0" w:space="0" w:color="auto"/>
        <w:bottom w:val="none" w:sz="0" w:space="0" w:color="auto"/>
        <w:right w:val="none" w:sz="0" w:space="0" w:color="auto"/>
      </w:divBdr>
    </w:div>
    <w:div w:id="1194687316">
      <w:bodyDiv w:val="1"/>
      <w:marLeft w:val="0"/>
      <w:marRight w:val="0"/>
      <w:marTop w:val="0"/>
      <w:marBottom w:val="0"/>
      <w:divBdr>
        <w:top w:val="none" w:sz="0" w:space="0" w:color="auto"/>
        <w:left w:val="none" w:sz="0" w:space="0" w:color="auto"/>
        <w:bottom w:val="none" w:sz="0" w:space="0" w:color="auto"/>
        <w:right w:val="none" w:sz="0" w:space="0" w:color="auto"/>
      </w:divBdr>
    </w:div>
    <w:div w:id="1196506213">
      <w:bodyDiv w:val="1"/>
      <w:marLeft w:val="0"/>
      <w:marRight w:val="0"/>
      <w:marTop w:val="0"/>
      <w:marBottom w:val="0"/>
      <w:divBdr>
        <w:top w:val="none" w:sz="0" w:space="0" w:color="auto"/>
        <w:left w:val="none" w:sz="0" w:space="0" w:color="auto"/>
        <w:bottom w:val="none" w:sz="0" w:space="0" w:color="auto"/>
        <w:right w:val="none" w:sz="0" w:space="0" w:color="auto"/>
      </w:divBdr>
    </w:div>
    <w:div w:id="1203515307">
      <w:bodyDiv w:val="1"/>
      <w:marLeft w:val="0"/>
      <w:marRight w:val="0"/>
      <w:marTop w:val="0"/>
      <w:marBottom w:val="0"/>
      <w:divBdr>
        <w:top w:val="none" w:sz="0" w:space="0" w:color="auto"/>
        <w:left w:val="none" w:sz="0" w:space="0" w:color="auto"/>
        <w:bottom w:val="none" w:sz="0" w:space="0" w:color="auto"/>
        <w:right w:val="none" w:sz="0" w:space="0" w:color="auto"/>
      </w:divBdr>
    </w:div>
    <w:div w:id="1220552245">
      <w:bodyDiv w:val="1"/>
      <w:marLeft w:val="0"/>
      <w:marRight w:val="0"/>
      <w:marTop w:val="0"/>
      <w:marBottom w:val="0"/>
      <w:divBdr>
        <w:top w:val="none" w:sz="0" w:space="0" w:color="auto"/>
        <w:left w:val="none" w:sz="0" w:space="0" w:color="auto"/>
        <w:bottom w:val="none" w:sz="0" w:space="0" w:color="auto"/>
        <w:right w:val="none" w:sz="0" w:space="0" w:color="auto"/>
      </w:divBdr>
    </w:div>
    <w:div w:id="1223172690">
      <w:bodyDiv w:val="1"/>
      <w:marLeft w:val="0"/>
      <w:marRight w:val="0"/>
      <w:marTop w:val="0"/>
      <w:marBottom w:val="0"/>
      <w:divBdr>
        <w:top w:val="none" w:sz="0" w:space="0" w:color="auto"/>
        <w:left w:val="none" w:sz="0" w:space="0" w:color="auto"/>
        <w:bottom w:val="none" w:sz="0" w:space="0" w:color="auto"/>
        <w:right w:val="none" w:sz="0" w:space="0" w:color="auto"/>
      </w:divBdr>
    </w:div>
    <w:div w:id="1226573025">
      <w:bodyDiv w:val="1"/>
      <w:marLeft w:val="0"/>
      <w:marRight w:val="0"/>
      <w:marTop w:val="0"/>
      <w:marBottom w:val="0"/>
      <w:divBdr>
        <w:top w:val="none" w:sz="0" w:space="0" w:color="auto"/>
        <w:left w:val="none" w:sz="0" w:space="0" w:color="auto"/>
        <w:bottom w:val="none" w:sz="0" w:space="0" w:color="auto"/>
        <w:right w:val="none" w:sz="0" w:space="0" w:color="auto"/>
      </w:divBdr>
    </w:div>
    <w:div w:id="1239292521">
      <w:bodyDiv w:val="1"/>
      <w:marLeft w:val="0"/>
      <w:marRight w:val="0"/>
      <w:marTop w:val="0"/>
      <w:marBottom w:val="0"/>
      <w:divBdr>
        <w:top w:val="none" w:sz="0" w:space="0" w:color="auto"/>
        <w:left w:val="none" w:sz="0" w:space="0" w:color="auto"/>
        <w:bottom w:val="none" w:sz="0" w:space="0" w:color="auto"/>
        <w:right w:val="none" w:sz="0" w:space="0" w:color="auto"/>
      </w:divBdr>
    </w:div>
    <w:div w:id="1249078531">
      <w:bodyDiv w:val="1"/>
      <w:marLeft w:val="0"/>
      <w:marRight w:val="0"/>
      <w:marTop w:val="0"/>
      <w:marBottom w:val="0"/>
      <w:divBdr>
        <w:top w:val="none" w:sz="0" w:space="0" w:color="auto"/>
        <w:left w:val="none" w:sz="0" w:space="0" w:color="auto"/>
        <w:bottom w:val="none" w:sz="0" w:space="0" w:color="auto"/>
        <w:right w:val="none" w:sz="0" w:space="0" w:color="auto"/>
      </w:divBdr>
    </w:div>
    <w:div w:id="1259604628">
      <w:bodyDiv w:val="1"/>
      <w:marLeft w:val="0"/>
      <w:marRight w:val="0"/>
      <w:marTop w:val="0"/>
      <w:marBottom w:val="0"/>
      <w:divBdr>
        <w:top w:val="none" w:sz="0" w:space="0" w:color="auto"/>
        <w:left w:val="none" w:sz="0" w:space="0" w:color="auto"/>
        <w:bottom w:val="none" w:sz="0" w:space="0" w:color="auto"/>
        <w:right w:val="none" w:sz="0" w:space="0" w:color="auto"/>
      </w:divBdr>
    </w:div>
    <w:div w:id="1287664147">
      <w:bodyDiv w:val="1"/>
      <w:marLeft w:val="0"/>
      <w:marRight w:val="0"/>
      <w:marTop w:val="0"/>
      <w:marBottom w:val="0"/>
      <w:divBdr>
        <w:top w:val="none" w:sz="0" w:space="0" w:color="auto"/>
        <w:left w:val="none" w:sz="0" w:space="0" w:color="auto"/>
        <w:bottom w:val="none" w:sz="0" w:space="0" w:color="auto"/>
        <w:right w:val="none" w:sz="0" w:space="0" w:color="auto"/>
      </w:divBdr>
    </w:div>
    <w:div w:id="1319380673">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9678183">
      <w:bodyDiv w:val="1"/>
      <w:marLeft w:val="0"/>
      <w:marRight w:val="0"/>
      <w:marTop w:val="0"/>
      <w:marBottom w:val="0"/>
      <w:divBdr>
        <w:top w:val="none" w:sz="0" w:space="0" w:color="auto"/>
        <w:left w:val="none" w:sz="0" w:space="0" w:color="auto"/>
        <w:bottom w:val="none" w:sz="0" w:space="0" w:color="auto"/>
        <w:right w:val="none" w:sz="0" w:space="0" w:color="auto"/>
      </w:divBdr>
    </w:div>
    <w:div w:id="1351839716">
      <w:bodyDiv w:val="1"/>
      <w:marLeft w:val="0"/>
      <w:marRight w:val="0"/>
      <w:marTop w:val="0"/>
      <w:marBottom w:val="0"/>
      <w:divBdr>
        <w:top w:val="none" w:sz="0" w:space="0" w:color="auto"/>
        <w:left w:val="none" w:sz="0" w:space="0" w:color="auto"/>
        <w:bottom w:val="none" w:sz="0" w:space="0" w:color="auto"/>
        <w:right w:val="none" w:sz="0" w:space="0" w:color="auto"/>
      </w:divBdr>
    </w:div>
    <w:div w:id="1353335978">
      <w:bodyDiv w:val="1"/>
      <w:marLeft w:val="0"/>
      <w:marRight w:val="0"/>
      <w:marTop w:val="0"/>
      <w:marBottom w:val="0"/>
      <w:divBdr>
        <w:top w:val="none" w:sz="0" w:space="0" w:color="auto"/>
        <w:left w:val="none" w:sz="0" w:space="0" w:color="auto"/>
        <w:bottom w:val="none" w:sz="0" w:space="0" w:color="auto"/>
        <w:right w:val="none" w:sz="0" w:space="0" w:color="auto"/>
      </w:divBdr>
    </w:div>
    <w:div w:id="1357275026">
      <w:bodyDiv w:val="1"/>
      <w:marLeft w:val="0"/>
      <w:marRight w:val="0"/>
      <w:marTop w:val="0"/>
      <w:marBottom w:val="0"/>
      <w:divBdr>
        <w:top w:val="none" w:sz="0" w:space="0" w:color="auto"/>
        <w:left w:val="none" w:sz="0" w:space="0" w:color="auto"/>
        <w:bottom w:val="none" w:sz="0" w:space="0" w:color="auto"/>
        <w:right w:val="none" w:sz="0" w:space="0" w:color="auto"/>
      </w:divBdr>
    </w:div>
    <w:div w:id="1379278742">
      <w:bodyDiv w:val="1"/>
      <w:marLeft w:val="0"/>
      <w:marRight w:val="0"/>
      <w:marTop w:val="0"/>
      <w:marBottom w:val="0"/>
      <w:divBdr>
        <w:top w:val="none" w:sz="0" w:space="0" w:color="auto"/>
        <w:left w:val="none" w:sz="0" w:space="0" w:color="auto"/>
        <w:bottom w:val="none" w:sz="0" w:space="0" w:color="auto"/>
        <w:right w:val="none" w:sz="0" w:space="0" w:color="auto"/>
      </w:divBdr>
    </w:div>
    <w:div w:id="1379817484">
      <w:bodyDiv w:val="1"/>
      <w:marLeft w:val="0"/>
      <w:marRight w:val="0"/>
      <w:marTop w:val="0"/>
      <w:marBottom w:val="0"/>
      <w:divBdr>
        <w:top w:val="none" w:sz="0" w:space="0" w:color="auto"/>
        <w:left w:val="none" w:sz="0" w:space="0" w:color="auto"/>
        <w:bottom w:val="none" w:sz="0" w:space="0" w:color="auto"/>
        <w:right w:val="none" w:sz="0" w:space="0" w:color="auto"/>
      </w:divBdr>
    </w:div>
    <w:div w:id="1381245114">
      <w:bodyDiv w:val="1"/>
      <w:marLeft w:val="0"/>
      <w:marRight w:val="0"/>
      <w:marTop w:val="0"/>
      <w:marBottom w:val="0"/>
      <w:divBdr>
        <w:top w:val="none" w:sz="0" w:space="0" w:color="auto"/>
        <w:left w:val="none" w:sz="0" w:space="0" w:color="auto"/>
        <w:bottom w:val="none" w:sz="0" w:space="0" w:color="auto"/>
        <w:right w:val="none" w:sz="0" w:space="0" w:color="auto"/>
      </w:divBdr>
    </w:div>
    <w:div w:id="1384721208">
      <w:bodyDiv w:val="1"/>
      <w:marLeft w:val="0"/>
      <w:marRight w:val="0"/>
      <w:marTop w:val="0"/>
      <w:marBottom w:val="0"/>
      <w:divBdr>
        <w:top w:val="none" w:sz="0" w:space="0" w:color="auto"/>
        <w:left w:val="none" w:sz="0" w:space="0" w:color="auto"/>
        <w:bottom w:val="none" w:sz="0" w:space="0" w:color="auto"/>
        <w:right w:val="none" w:sz="0" w:space="0" w:color="auto"/>
      </w:divBdr>
    </w:div>
    <w:div w:id="1412583384">
      <w:bodyDiv w:val="1"/>
      <w:marLeft w:val="0"/>
      <w:marRight w:val="0"/>
      <w:marTop w:val="0"/>
      <w:marBottom w:val="0"/>
      <w:divBdr>
        <w:top w:val="none" w:sz="0" w:space="0" w:color="auto"/>
        <w:left w:val="none" w:sz="0" w:space="0" w:color="auto"/>
        <w:bottom w:val="none" w:sz="0" w:space="0" w:color="auto"/>
        <w:right w:val="none" w:sz="0" w:space="0" w:color="auto"/>
      </w:divBdr>
    </w:div>
    <w:div w:id="1424181281">
      <w:bodyDiv w:val="1"/>
      <w:marLeft w:val="0"/>
      <w:marRight w:val="0"/>
      <w:marTop w:val="0"/>
      <w:marBottom w:val="0"/>
      <w:divBdr>
        <w:top w:val="none" w:sz="0" w:space="0" w:color="auto"/>
        <w:left w:val="none" w:sz="0" w:space="0" w:color="auto"/>
        <w:bottom w:val="none" w:sz="0" w:space="0" w:color="auto"/>
        <w:right w:val="none" w:sz="0" w:space="0" w:color="auto"/>
      </w:divBdr>
    </w:div>
    <w:div w:id="1436749718">
      <w:bodyDiv w:val="1"/>
      <w:marLeft w:val="0"/>
      <w:marRight w:val="0"/>
      <w:marTop w:val="0"/>
      <w:marBottom w:val="0"/>
      <w:divBdr>
        <w:top w:val="none" w:sz="0" w:space="0" w:color="auto"/>
        <w:left w:val="none" w:sz="0" w:space="0" w:color="auto"/>
        <w:bottom w:val="none" w:sz="0" w:space="0" w:color="auto"/>
        <w:right w:val="none" w:sz="0" w:space="0" w:color="auto"/>
      </w:divBdr>
    </w:div>
    <w:div w:id="1470903267">
      <w:bodyDiv w:val="1"/>
      <w:marLeft w:val="0"/>
      <w:marRight w:val="0"/>
      <w:marTop w:val="0"/>
      <w:marBottom w:val="0"/>
      <w:divBdr>
        <w:top w:val="none" w:sz="0" w:space="0" w:color="auto"/>
        <w:left w:val="none" w:sz="0" w:space="0" w:color="auto"/>
        <w:bottom w:val="none" w:sz="0" w:space="0" w:color="auto"/>
        <w:right w:val="none" w:sz="0" w:space="0" w:color="auto"/>
      </w:divBdr>
    </w:div>
    <w:div w:id="1472281804">
      <w:bodyDiv w:val="1"/>
      <w:marLeft w:val="0"/>
      <w:marRight w:val="0"/>
      <w:marTop w:val="0"/>
      <w:marBottom w:val="0"/>
      <w:divBdr>
        <w:top w:val="none" w:sz="0" w:space="0" w:color="auto"/>
        <w:left w:val="none" w:sz="0" w:space="0" w:color="auto"/>
        <w:bottom w:val="none" w:sz="0" w:space="0" w:color="auto"/>
        <w:right w:val="none" w:sz="0" w:space="0" w:color="auto"/>
      </w:divBdr>
    </w:div>
    <w:div w:id="1474447897">
      <w:bodyDiv w:val="1"/>
      <w:marLeft w:val="0"/>
      <w:marRight w:val="0"/>
      <w:marTop w:val="0"/>
      <w:marBottom w:val="0"/>
      <w:divBdr>
        <w:top w:val="none" w:sz="0" w:space="0" w:color="auto"/>
        <w:left w:val="none" w:sz="0" w:space="0" w:color="auto"/>
        <w:bottom w:val="none" w:sz="0" w:space="0" w:color="auto"/>
        <w:right w:val="none" w:sz="0" w:space="0" w:color="auto"/>
      </w:divBdr>
    </w:div>
    <w:div w:id="1481539240">
      <w:bodyDiv w:val="1"/>
      <w:marLeft w:val="0"/>
      <w:marRight w:val="0"/>
      <w:marTop w:val="0"/>
      <w:marBottom w:val="0"/>
      <w:divBdr>
        <w:top w:val="none" w:sz="0" w:space="0" w:color="auto"/>
        <w:left w:val="none" w:sz="0" w:space="0" w:color="auto"/>
        <w:bottom w:val="none" w:sz="0" w:space="0" w:color="auto"/>
        <w:right w:val="none" w:sz="0" w:space="0" w:color="auto"/>
      </w:divBdr>
    </w:div>
    <w:div w:id="1498494369">
      <w:bodyDiv w:val="1"/>
      <w:marLeft w:val="0"/>
      <w:marRight w:val="0"/>
      <w:marTop w:val="0"/>
      <w:marBottom w:val="0"/>
      <w:divBdr>
        <w:top w:val="none" w:sz="0" w:space="0" w:color="auto"/>
        <w:left w:val="none" w:sz="0" w:space="0" w:color="auto"/>
        <w:bottom w:val="none" w:sz="0" w:space="0" w:color="auto"/>
        <w:right w:val="none" w:sz="0" w:space="0" w:color="auto"/>
      </w:divBdr>
    </w:div>
    <w:div w:id="1511525584">
      <w:bodyDiv w:val="1"/>
      <w:marLeft w:val="0"/>
      <w:marRight w:val="0"/>
      <w:marTop w:val="0"/>
      <w:marBottom w:val="0"/>
      <w:divBdr>
        <w:top w:val="none" w:sz="0" w:space="0" w:color="auto"/>
        <w:left w:val="none" w:sz="0" w:space="0" w:color="auto"/>
        <w:bottom w:val="none" w:sz="0" w:space="0" w:color="auto"/>
        <w:right w:val="none" w:sz="0" w:space="0" w:color="auto"/>
      </w:divBdr>
    </w:div>
    <w:div w:id="1529559752">
      <w:bodyDiv w:val="1"/>
      <w:marLeft w:val="0"/>
      <w:marRight w:val="0"/>
      <w:marTop w:val="0"/>
      <w:marBottom w:val="0"/>
      <w:divBdr>
        <w:top w:val="none" w:sz="0" w:space="0" w:color="auto"/>
        <w:left w:val="none" w:sz="0" w:space="0" w:color="auto"/>
        <w:bottom w:val="none" w:sz="0" w:space="0" w:color="auto"/>
        <w:right w:val="none" w:sz="0" w:space="0" w:color="auto"/>
      </w:divBdr>
    </w:div>
    <w:div w:id="1536577019">
      <w:bodyDiv w:val="1"/>
      <w:marLeft w:val="0"/>
      <w:marRight w:val="0"/>
      <w:marTop w:val="0"/>
      <w:marBottom w:val="0"/>
      <w:divBdr>
        <w:top w:val="none" w:sz="0" w:space="0" w:color="auto"/>
        <w:left w:val="none" w:sz="0" w:space="0" w:color="auto"/>
        <w:bottom w:val="none" w:sz="0" w:space="0" w:color="auto"/>
        <w:right w:val="none" w:sz="0" w:space="0" w:color="auto"/>
      </w:divBdr>
    </w:div>
    <w:div w:id="1543204024">
      <w:bodyDiv w:val="1"/>
      <w:marLeft w:val="0"/>
      <w:marRight w:val="0"/>
      <w:marTop w:val="0"/>
      <w:marBottom w:val="0"/>
      <w:divBdr>
        <w:top w:val="none" w:sz="0" w:space="0" w:color="auto"/>
        <w:left w:val="none" w:sz="0" w:space="0" w:color="auto"/>
        <w:bottom w:val="none" w:sz="0" w:space="0" w:color="auto"/>
        <w:right w:val="none" w:sz="0" w:space="0" w:color="auto"/>
      </w:divBdr>
    </w:div>
    <w:div w:id="1573469575">
      <w:bodyDiv w:val="1"/>
      <w:marLeft w:val="0"/>
      <w:marRight w:val="0"/>
      <w:marTop w:val="0"/>
      <w:marBottom w:val="0"/>
      <w:divBdr>
        <w:top w:val="none" w:sz="0" w:space="0" w:color="auto"/>
        <w:left w:val="none" w:sz="0" w:space="0" w:color="auto"/>
        <w:bottom w:val="none" w:sz="0" w:space="0" w:color="auto"/>
        <w:right w:val="none" w:sz="0" w:space="0" w:color="auto"/>
      </w:divBdr>
    </w:div>
    <w:div w:id="1577276509">
      <w:bodyDiv w:val="1"/>
      <w:marLeft w:val="0"/>
      <w:marRight w:val="0"/>
      <w:marTop w:val="0"/>
      <w:marBottom w:val="0"/>
      <w:divBdr>
        <w:top w:val="none" w:sz="0" w:space="0" w:color="auto"/>
        <w:left w:val="none" w:sz="0" w:space="0" w:color="auto"/>
        <w:bottom w:val="none" w:sz="0" w:space="0" w:color="auto"/>
        <w:right w:val="none" w:sz="0" w:space="0" w:color="auto"/>
      </w:divBdr>
    </w:div>
    <w:div w:id="1584680942">
      <w:bodyDiv w:val="1"/>
      <w:marLeft w:val="0"/>
      <w:marRight w:val="0"/>
      <w:marTop w:val="0"/>
      <w:marBottom w:val="0"/>
      <w:divBdr>
        <w:top w:val="none" w:sz="0" w:space="0" w:color="auto"/>
        <w:left w:val="none" w:sz="0" w:space="0" w:color="auto"/>
        <w:bottom w:val="none" w:sz="0" w:space="0" w:color="auto"/>
        <w:right w:val="none" w:sz="0" w:space="0" w:color="auto"/>
      </w:divBdr>
    </w:div>
    <w:div w:id="1590698500">
      <w:bodyDiv w:val="1"/>
      <w:marLeft w:val="0"/>
      <w:marRight w:val="0"/>
      <w:marTop w:val="0"/>
      <w:marBottom w:val="0"/>
      <w:divBdr>
        <w:top w:val="none" w:sz="0" w:space="0" w:color="auto"/>
        <w:left w:val="none" w:sz="0" w:space="0" w:color="auto"/>
        <w:bottom w:val="none" w:sz="0" w:space="0" w:color="auto"/>
        <w:right w:val="none" w:sz="0" w:space="0" w:color="auto"/>
      </w:divBdr>
    </w:div>
    <w:div w:id="1602684582">
      <w:bodyDiv w:val="1"/>
      <w:marLeft w:val="0"/>
      <w:marRight w:val="0"/>
      <w:marTop w:val="0"/>
      <w:marBottom w:val="0"/>
      <w:divBdr>
        <w:top w:val="none" w:sz="0" w:space="0" w:color="auto"/>
        <w:left w:val="none" w:sz="0" w:space="0" w:color="auto"/>
        <w:bottom w:val="none" w:sz="0" w:space="0" w:color="auto"/>
        <w:right w:val="none" w:sz="0" w:space="0" w:color="auto"/>
      </w:divBdr>
    </w:div>
    <w:div w:id="1609773356">
      <w:bodyDiv w:val="1"/>
      <w:marLeft w:val="0"/>
      <w:marRight w:val="0"/>
      <w:marTop w:val="0"/>
      <w:marBottom w:val="0"/>
      <w:divBdr>
        <w:top w:val="none" w:sz="0" w:space="0" w:color="auto"/>
        <w:left w:val="none" w:sz="0" w:space="0" w:color="auto"/>
        <w:bottom w:val="none" w:sz="0" w:space="0" w:color="auto"/>
        <w:right w:val="none" w:sz="0" w:space="0" w:color="auto"/>
      </w:divBdr>
    </w:div>
    <w:div w:id="1613200571">
      <w:bodyDiv w:val="1"/>
      <w:marLeft w:val="0"/>
      <w:marRight w:val="0"/>
      <w:marTop w:val="0"/>
      <w:marBottom w:val="0"/>
      <w:divBdr>
        <w:top w:val="none" w:sz="0" w:space="0" w:color="auto"/>
        <w:left w:val="none" w:sz="0" w:space="0" w:color="auto"/>
        <w:bottom w:val="none" w:sz="0" w:space="0" w:color="auto"/>
        <w:right w:val="none" w:sz="0" w:space="0" w:color="auto"/>
      </w:divBdr>
    </w:div>
    <w:div w:id="1615594315">
      <w:bodyDiv w:val="1"/>
      <w:marLeft w:val="0"/>
      <w:marRight w:val="0"/>
      <w:marTop w:val="0"/>
      <w:marBottom w:val="0"/>
      <w:divBdr>
        <w:top w:val="none" w:sz="0" w:space="0" w:color="auto"/>
        <w:left w:val="none" w:sz="0" w:space="0" w:color="auto"/>
        <w:bottom w:val="none" w:sz="0" w:space="0" w:color="auto"/>
        <w:right w:val="none" w:sz="0" w:space="0" w:color="auto"/>
      </w:divBdr>
    </w:div>
    <w:div w:id="1617368957">
      <w:bodyDiv w:val="1"/>
      <w:marLeft w:val="0"/>
      <w:marRight w:val="0"/>
      <w:marTop w:val="0"/>
      <w:marBottom w:val="0"/>
      <w:divBdr>
        <w:top w:val="none" w:sz="0" w:space="0" w:color="auto"/>
        <w:left w:val="none" w:sz="0" w:space="0" w:color="auto"/>
        <w:bottom w:val="none" w:sz="0" w:space="0" w:color="auto"/>
        <w:right w:val="none" w:sz="0" w:space="0" w:color="auto"/>
      </w:divBdr>
    </w:div>
    <w:div w:id="1621719354">
      <w:bodyDiv w:val="1"/>
      <w:marLeft w:val="0"/>
      <w:marRight w:val="0"/>
      <w:marTop w:val="0"/>
      <w:marBottom w:val="0"/>
      <w:divBdr>
        <w:top w:val="none" w:sz="0" w:space="0" w:color="auto"/>
        <w:left w:val="none" w:sz="0" w:space="0" w:color="auto"/>
        <w:bottom w:val="none" w:sz="0" w:space="0" w:color="auto"/>
        <w:right w:val="none" w:sz="0" w:space="0" w:color="auto"/>
      </w:divBdr>
    </w:div>
    <w:div w:id="1624730782">
      <w:bodyDiv w:val="1"/>
      <w:marLeft w:val="0"/>
      <w:marRight w:val="0"/>
      <w:marTop w:val="0"/>
      <w:marBottom w:val="0"/>
      <w:divBdr>
        <w:top w:val="none" w:sz="0" w:space="0" w:color="auto"/>
        <w:left w:val="none" w:sz="0" w:space="0" w:color="auto"/>
        <w:bottom w:val="none" w:sz="0" w:space="0" w:color="auto"/>
        <w:right w:val="none" w:sz="0" w:space="0" w:color="auto"/>
      </w:divBdr>
    </w:div>
    <w:div w:id="1627470998">
      <w:bodyDiv w:val="1"/>
      <w:marLeft w:val="0"/>
      <w:marRight w:val="0"/>
      <w:marTop w:val="0"/>
      <w:marBottom w:val="0"/>
      <w:divBdr>
        <w:top w:val="none" w:sz="0" w:space="0" w:color="auto"/>
        <w:left w:val="none" w:sz="0" w:space="0" w:color="auto"/>
        <w:bottom w:val="none" w:sz="0" w:space="0" w:color="auto"/>
        <w:right w:val="none" w:sz="0" w:space="0" w:color="auto"/>
      </w:divBdr>
    </w:div>
    <w:div w:id="1638992731">
      <w:bodyDiv w:val="1"/>
      <w:marLeft w:val="0"/>
      <w:marRight w:val="0"/>
      <w:marTop w:val="0"/>
      <w:marBottom w:val="0"/>
      <w:divBdr>
        <w:top w:val="none" w:sz="0" w:space="0" w:color="auto"/>
        <w:left w:val="none" w:sz="0" w:space="0" w:color="auto"/>
        <w:bottom w:val="none" w:sz="0" w:space="0" w:color="auto"/>
        <w:right w:val="none" w:sz="0" w:space="0" w:color="auto"/>
      </w:divBdr>
    </w:div>
    <w:div w:id="1639411005">
      <w:bodyDiv w:val="1"/>
      <w:marLeft w:val="0"/>
      <w:marRight w:val="0"/>
      <w:marTop w:val="0"/>
      <w:marBottom w:val="0"/>
      <w:divBdr>
        <w:top w:val="none" w:sz="0" w:space="0" w:color="auto"/>
        <w:left w:val="none" w:sz="0" w:space="0" w:color="auto"/>
        <w:bottom w:val="none" w:sz="0" w:space="0" w:color="auto"/>
        <w:right w:val="none" w:sz="0" w:space="0" w:color="auto"/>
      </w:divBdr>
    </w:div>
    <w:div w:id="1676876408">
      <w:bodyDiv w:val="1"/>
      <w:marLeft w:val="0"/>
      <w:marRight w:val="0"/>
      <w:marTop w:val="0"/>
      <w:marBottom w:val="0"/>
      <w:divBdr>
        <w:top w:val="none" w:sz="0" w:space="0" w:color="auto"/>
        <w:left w:val="none" w:sz="0" w:space="0" w:color="auto"/>
        <w:bottom w:val="none" w:sz="0" w:space="0" w:color="auto"/>
        <w:right w:val="none" w:sz="0" w:space="0" w:color="auto"/>
      </w:divBdr>
    </w:div>
    <w:div w:id="1679038516">
      <w:bodyDiv w:val="1"/>
      <w:marLeft w:val="0"/>
      <w:marRight w:val="0"/>
      <w:marTop w:val="0"/>
      <w:marBottom w:val="0"/>
      <w:divBdr>
        <w:top w:val="none" w:sz="0" w:space="0" w:color="auto"/>
        <w:left w:val="none" w:sz="0" w:space="0" w:color="auto"/>
        <w:bottom w:val="none" w:sz="0" w:space="0" w:color="auto"/>
        <w:right w:val="none" w:sz="0" w:space="0" w:color="auto"/>
      </w:divBdr>
    </w:div>
    <w:div w:id="1712417530">
      <w:bodyDiv w:val="1"/>
      <w:marLeft w:val="0"/>
      <w:marRight w:val="0"/>
      <w:marTop w:val="0"/>
      <w:marBottom w:val="0"/>
      <w:divBdr>
        <w:top w:val="none" w:sz="0" w:space="0" w:color="auto"/>
        <w:left w:val="none" w:sz="0" w:space="0" w:color="auto"/>
        <w:bottom w:val="none" w:sz="0" w:space="0" w:color="auto"/>
        <w:right w:val="none" w:sz="0" w:space="0" w:color="auto"/>
      </w:divBdr>
    </w:div>
    <w:div w:id="1718814514">
      <w:bodyDiv w:val="1"/>
      <w:marLeft w:val="0"/>
      <w:marRight w:val="0"/>
      <w:marTop w:val="0"/>
      <w:marBottom w:val="0"/>
      <w:divBdr>
        <w:top w:val="none" w:sz="0" w:space="0" w:color="auto"/>
        <w:left w:val="none" w:sz="0" w:space="0" w:color="auto"/>
        <w:bottom w:val="none" w:sz="0" w:space="0" w:color="auto"/>
        <w:right w:val="none" w:sz="0" w:space="0" w:color="auto"/>
      </w:divBdr>
    </w:div>
    <w:div w:id="1790003229">
      <w:bodyDiv w:val="1"/>
      <w:marLeft w:val="0"/>
      <w:marRight w:val="0"/>
      <w:marTop w:val="0"/>
      <w:marBottom w:val="0"/>
      <w:divBdr>
        <w:top w:val="none" w:sz="0" w:space="0" w:color="auto"/>
        <w:left w:val="none" w:sz="0" w:space="0" w:color="auto"/>
        <w:bottom w:val="none" w:sz="0" w:space="0" w:color="auto"/>
        <w:right w:val="none" w:sz="0" w:space="0" w:color="auto"/>
      </w:divBdr>
    </w:div>
    <w:div w:id="1810199482">
      <w:bodyDiv w:val="1"/>
      <w:marLeft w:val="0"/>
      <w:marRight w:val="0"/>
      <w:marTop w:val="0"/>
      <w:marBottom w:val="0"/>
      <w:divBdr>
        <w:top w:val="none" w:sz="0" w:space="0" w:color="auto"/>
        <w:left w:val="none" w:sz="0" w:space="0" w:color="auto"/>
        <w:bottom w:val="none" w:sz="0" w:space="0" w:color="auto"/>
        <w:right w:val="none" w:sz="0" w:space="0" w:color="auto"/>
      </w:divBdr>
    </w:div>
    <w:div w:id="1813793573">
      <w:bodyDiv w:val="1"/>
      <w:marLeft w:val="0"/>
      <w:marRight w:val="0"/>
      <w:marTop w:val="0"/>
      <w:marBottom w:val="0"/>
      <w:divBdr>
        <w:top w:val="none" w:sz="0" w:space="0" w:color="auto"/>
        <w:left w:val="none" w:sz="0" w:space="0" w:color="auto"/>
        <w:bottom w:val="none" w:sz="0" w:space="0" w:color="auto"/>
        <w:right w:val="none" w:sz="0" w:space="0" w:color="auto"/>
      </w:divBdr>
    </w:div>
    <w:div w:id="1821576952">
      <w:bodyDiv w:val="1"/>
      <w:marLeft w:val="0"/>
      <w:marRight w:val="0"/>
      <w:marTop w:val="0"/>
      <w:marBottom w:val="0"/>
      <w:divBdr>
        <w:top w:val="none" w:sz="0" w:space="0" w:color="auto"/>
        <w:left w:val="none" w:sz="0" w:space="0" w:color="auto"/>
        <w:bottom w:val="none" w:sz="0" w:space="0" w:color="auto"/>
        <w:right w:val="none" w:sz="0" w:space="0" w:color="auto"/>
      </w:divBdr>
    </w:div>
    <w:div w:id="1824616450">
      <w:bodyDiv w:val="1"/>
      <w:marLeft w:val="0"/>
      <w:marRight w:val="0"/>
      <w:marTop w:val="0"/>
      <w:marBottom w:val="0"/>
      <w:divBdr>
        <w:top w:val="none" w:sz="0" w:space="0" w:color="auto"/>
        <w:left w:val="none" w:sz="0" w:space="0" w:color="auto"/>
        <w:bottom w:val="none" w:sz="0" w:space="0" w:color="auto"/>
        <w:right w:val="none" w:sz="0" w:space="0" w:color="auto"/>
      </w:divBdr>
    </w:div>
    <w:div w:id="1830443694">
      <w:bodyDiv w:val="1"/>
      <w:marLeft w:val="0"/>
      <w:marRight w:val="0"/>
      <w:marTop w:val="0"/>
      <w:marBottom w:val="0"/>
      <w:divBdr>
        <w:top w:val="none" w:sz="0" w:space="0" w:color="auto"/>
        <w:left w:val="none" w:sz="0" w:space="0" w:color="auto"/>
        <w:bottom w:val="none" w:sz="0" w:space="0" w:color="auto"/>
        <w:right w:val="none" w:sz="0" w:space="0" w:color="auto"/>
      </w:divBdr>
    </w:div>
    <w:div w:id="1867255114">
      <w:bodyDiv w:val="1"/>
      <w:marLeft w:val="0"/>
      <w:marRight w:val="0"/>
      <w:marTop w:val="0"/>
      <w:marBottom w:val="0"/>
      <w:divBdr>
        <w:top w:val="none" w:sz="0" w:space="0" w:color="auto"/>
        <w:left w:val="none" w:sz="0" w:space="0" w:color="auto"/>
        <w:bottom w:val="none" w:sz="0" w:space="0" w:color="auto"/>
        <w:right w:val="none" w:sz="0" w:space="0" w:color="auto"/>
      </w:divBdr>
    </w:div>
    <w:div w:id="1868759629">
      <w:bodyDiv w:val="1"/>
      <w:marLeft w:val="0"/>
      <w:marRight w:val="0"/>
      <w:marTop w:val="0"/>
      <w:marBottom w:val="0"/>
      <w:divBdr>
        <w:top w:val="none" w:sz="0" w:space="0" w:color="auto"/>
        <w:left w:val="none" w:sz="0" w:space="0" w:color="auto"/>
        <w:bottom w:val="none" w:sz="0" w:space="0" w:color="auto"/>
        <w:right w:val="none" w:sz="0" w:space="0" w:color="auto"/>
      </w:divBdr>
    </w:div>
    <w:div w:id="1870605031">
      <w:bodyDiv w:val="1"/>
      <w:marLeft w:val="0"/>
      <w:marRight w:val="0"/>
      <w:marTop w:val="0"/>
      <w:marBottom w:val="0"/>
      <w:divBdr>
        <w:top w:val="none" w:sz="0" w:space="0" w:color="auto"/>
        <w:left w:val="none" w:sz="0" w:space="0" w:color="auto"/>
        <w:bottom w:val="none" w:sz="0" w:space="0" w:color="auto"/>
        <w:right w:val="none" w:sz="0" w:space="0" w:color="auto"/>
      </w:divBdr>
    </w:div>
    <w:div w:id="1871138630">
      <w:bodyDiv w:val="1"/>
      <w:marLeft w:val="0"/>
      <w:marRight w:val="0"/>
      <w:marTop w:val="0"/>
      <w:marBottom w:val="0"/>
      <w:divBdr>
        <w:top w:val="none" w:sz="0" w:space="0" w:color="auto"/>
        <w:left w:val="none" w:sz="0" w:space="0" w:color="auto"/>
        <w:bottom w:val="none" w:sz="0" w:space="0" w:color="auto"/>
        <w:right w:val="none" w:sz="0" w:space="0" w:color="auto"/>
      </w:divBdr>
    </w:div>
    <w:div w:id="1882740356">
      <w:bodyDiv w:val="1"/>
      <w:marLeft w:val="0"/>
      <w:marRight w:val="0"/>
      <w:marTop w:val="0"/>
      <w:marBottom w:val="0"/>
      <w:divBdr>
        <w:top w:val="none" w:sz="0" w:space="0" w:color="auto"/>
        <w:left w:val="none" w:sz="0" w:space="0" w:color="auto"/>
        <w:bottom w:val="none" w:sz="0" w:space="0" w:color="auto"/>
        <w:right w:val="none" w:sz="0" w:space="0" w:color="auto"/>
      </w:divBdr>
    </w:div>
    <w:div w:id="1959875057">
      <w:bodyDiv w:val="1"/>
      <w:marLeft w:val="0"/>
      <w:marRight w:val="0"/>
      <w:marTop w:val="0"/>
      <w:marBottom w:val="0"/>
      <w:divBdr>
        <w:top w:val="none" w:sz="0" w:space="0" w:color="auto"/>
        <w:left w:val="none" w:sz="0" w:space="0" w:color="auto"/>
        <w:bottom w:val="none" w:sz="0" w:space="0" w:color="auto"/>
        <w:right w:val="none" w:sz="0" w:space="0" w:color="auto"/>
      </w:divBdr>
    </w:div>
    <w:div w:id="1989508627">
      <w:bodyDiv w:val="1"/>
      <w:marLeft w:val="0"/>
      <w:marRight w:val="0"/>
      <w:marTop w:val="0"/>
      <w:marBottom w:val="0"/>
      <w:divBdr>
        <w:top w:val="none" w:sz="0" w:space="0" w:color="auto"/>
        <w:left w:val="none" w:sz="0" w:space="0" w:color="auto"/>
        <w:bottom w:val="none" w:sz="0" w:space="0" w:color="auto"/>
        <w:right w:val="none" w:sz="0" w:space="0" w:color="auto"/>
      </w:divBdr>
    </w:div>
    <w:div w:id="2014412429">
      <w:bodyDiv w:val="1"/>
      <w:marLeft w:val="0"/>
      <w:marRight w:val="0"/>
      <w:marTop w:val="0"/>
      <w:marBottom w:val="0"/>
      <w:divBdr>
        <w:top w:val="none" w:sz="0" w:space="0" w:color="auto"/>
        <w:left w:val="none" w:sz="0" w:space="0" w:color="auto"/>
        <w:bottom w:val="none" w:sz="0" w:space="0" w:color="auto"/>
        <w:right w:val="none" w:sz="0" w:space="0" w:color="auto"/>
      </w:divBdr>
    </w:div>
    <w:div w:id="2015958106">
      <w:bodyDiv w:val="1"/>
      <w:marLeft w:val="0"/>
      <w:marRight w:val="0"/>
      <w:marTop w:val="0"/>
      <w:marBottom w:val="0"/>
      <w:divBdr>
        <w:top w:val="none" w:sz="0" w:space="0" w:color="auto"/>
        <w:left w:val="none" w:sz="0" w:space="0" w:color="auto"/>
        <w:bottom w:val="none" w:sz="0" w:space="0" w:color="auto"/>
        <w:right w:val="none" w:sz="0" w:space="0" w:color="auto"/>
      </w:divBdr>
    </w:div>
    <w:div w:id="2021617530">
      <w:bodyDiv w:val="1"/>
      <w:marLeft w:val="0"/>
      <w:marRight w:val="0"/>
      <w:marTop w:val="0"/>
      <w:marBottom w:val="0"/>
      <w:divBdr>
        <w:top w:val="none" w:sz="0" w:space="0" w:color="auto"/>
        <w:left w:val="none" w:sz="0" w:space="0" w:color="auto"/>
        <w:bottom w:val="none" w:sz="0" w:space="0" w:color="auto"/>
        <w:right w:val="none" w:sz="0" w:space="0" w:color="auto"/>
      </w:divBdr>
    </w:div>
    <w:div w:id="2026128473">
      <w:bodyDiv w:val="1"/>
      <w:marLeft w:val="0"/>
      <w:marRight w:val="0"/>
      <w:marTop w:val="0"/>
      <w:marBottom w:val="0"/>
      <w:divBdr>
        <w:top w:val="none" w:sz="0" w:space="0" w:color="auto"/>
        <w:left w:val="none" w:sz="0" w:space="0" w:color="auto"/>
        <w:bottom w:val="none" w:sz="0" w:space="0" w:color="auto"/>
        <w:right w:val="none" w:sz="0" w:space="0" w:color="auto"/>
      </w:divBdr>
    </w:div>
    <w:div w:id="2045209192">
      <w:bodyDiv w:val="1"/>
      <w:marLeft w:val="0"/>
      <w:marRight w:val="0"/>
      <w:marTop w:val="0"/>
      <w:marBottom w:val="0"/>
      <w:divBdr>
        <w:top w:val="none" w:sz="0" w:space="0" w:color="auto"/>
        <w:left w:val="none" w:sz="0" w:space="0" w:color="auto"/>
        <w:bottom w:val="none" w:sz="0" w:space="0" w:color="auto"/>
        <w:right w:val="none" w:sz="0" w:space="0" w:color="auto"/>
      </w:divBdr>
    </w:div>
    <w:div w:id="2051605454">
      <w:bodyDiv w:val="1"/>
      <w:marLeft w:val="0"/>
      <w:marRight w:val="0"/>
      <w:marTop w:val="0"/>
      <w:marBottom w:val="0"/>
      <w:divBdr>
        <w:top w:val="none" w:sz="0" w:space="0" w:color="auto"/>
        <w:left w:val="none" w:sz="0" w:space="0" w:color="auto"/>
        <w:bottom w:val="none" w:sz="0" w:space="0" w:color="auto"/>
        <w:right w:val="none" w:sz="0" w:space="0" w:color="auto"/>
      </w:divBdr>
    </w:div>
    <w:div w:id="2053845887">
      <w:bodyDiv w:val="1"/>
      <w:marLeft w:val="0"/>
      <w:marRight w:val="0"/>
      <w:marTop w:val="0"/>
      <w:marBottom w:val="0"/>
      <w:divBdr>
        <w:top w:val="none" w:sz="0" w:space="0" w:color="auto"/>
        <w:left w:val="none" w:sz="0" w:space="0" w:color="auto"/>
        <w:bottom w:val="none" w:sz="0" w:space="0" w:color="auto"/>
        <w:right w:val="none" w:sz="0" w:space="0" w:color="auto"/>
      </w:divBdr>
    </w:div>
    <w:div w:id="2072117274">
      <w:bodyDiv w:val="1"/>
      <w:marLeft w:val="0"/>
      <w:marRight w:val="0"/>
      <w:marTop w:val="0"/>
      <w:marBottom w:val="0"/>
      <w:divBdr>
        <w:top w:val="none" w:sz="0" w:space="0" w:color="auto"/>
        <w:left w:val="none" w:sz="0" w:space="0" w:color="auto"/>
        <w:bottom w:val="none" w:sz="0" w:space="0" w:color="auto"/>
        <w:right w:val="none" w:sz="0" w:space="0" w:color="auto"/>
      </w:divBdr>
    </w:div>
    <w:div w:id="2124180920">
      <w:bodyDiv w:val="1"/>
      <w:marLeft w:val="0"/>
      <w:marRight w:val="0"/>
      <w:marTop w:val="0"/>
      <w:marBottom w:val="0"/>
      <w:divBdr>
        <w:top w:val="none" w:sz="0" w:space="0" w:color="auto"/>
        <w:left w:val="none" w:sz="0" w:space="0" w:color="auto"/>
        <w:bottom w:val="none" w:sz="0" w:space="0" w:color="auto"/>
        <w:right w:val="none" w:sz="0" w:space="0" w:color="auto"/>
      </w:divBdr>
    </w:div>
    <w:div w:id="2124613256">
      <w:bodyDiv w:val="1"/>
      <w:marLeft w:val="0"/>
      <w:marRight w:val="0"/>
      <w:marTop w:val="0"/>
      <w:marBottom w:val="0"/>
      <w:divBdr>
        <w:top w:val="none" w:sz="0" w:space="0" w:color="auto"/>
        <w:left w:val="none" w:sz="0" w:space="0" w:color="auto"/>
        <w:bottom w:val="none" w:sz="0" w:space="0" w:color="auto"/>
        <w:right w:val="none" w:sz="0" w:space="0" w:color="auto"/>
      </w:divBdr>
    </w:div>
    <w:div w:id="2129158933">
      <w:bodyDiv w:val="1"/>
      <w:marLeft w:val="0"/>
      <w:marRight w:val="0"/>
      <w:marTop w:val="0"/>
      <w:marBottom w:val="0"/>
      <w:divBdr>
        <w:top w:val="none" w:sz="0" w:space="0" w:color="auto"/>
        <w:left w:val="none" w:sz="0" w:space="0" w:color="auto"/>
        <w:bottom w:val="none" w:sz="0" w:space="0" w:color="auto"/>
        <w:right w:val="none" w:sz="0" w:space="0" w:color="auto"/>
      </w:divBdr>
    </w:div>
    <w:div w:id="2134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8B64-939C-4430-BAD7-23A09E75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335</Words>
  <Characters>1911</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N«ng nghiÖp vµ PTNT</vt:lpstr>
      <vt:lpstr>Bé N«ng nghiÖp vµ PTNT</vt:lpstr>
    </vt:vector>
  </TitlesOfParts>
  <Company>UNDP VIE/97/002</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N«ng nghiÖp vµ PTNT</dc:title>
  <dc:creator>Pham Van Tham</dc:creator>
  <cp:lastModifiedBy>lenovo</cp:lastModifiedBy>
  <cp:revision>227</cp:revision>
  <cp:lastPrinted>2025-10-29T00:55:00Z</cp:lastPrinted>
  <dcterms:created xsi:type="dcterms:W3CDTF">2022-08-01T07:12:00Z</dcterms:created>
  <dcterms:modified xsi:type="dcterms:W3CDTF">2026-06-27T06:49:00Z</dcterms:modified>
</cp:coreProperties>
</file>